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347709" w14:textId="77777777" w:rsidR="00A464AA" w:rsidRPr="0076677C" w:rsidRDefault="00A464AA">
      <w:pPr>
        <w:spacing w:after="0" w:line="240" w:lineRule="auto"/>
        <w:jc w:val="center"/>
        <w:rPr>
          <w:rFonts w:ascii="Times New Roman" w:hAnsi="Times New Roman"/>
          <w:b/>
          <w:color w:val="auto"/>
          <w:sz w:val="28"/>
        </w:rPr>
      </w:pPr>
    </w:p>
    <w:p w14:paraId="49A11BB4" w14:textId="77777777" w:rsidR="00C91666" w:rsidRPr="0076677C" w:rsidRDefault="00C91666" w:rsidP="00C91666">
      <w:pPr>
        <w:spacing w:after="0" w:line="240" w:lineRule="auto"/>
        <w:jc w:val="center"/>
        <w:rPr>
          <w:rFonts w:ascii="Times New Roman" w:hAnsi="Times New Roman"/>
          <w:color w:val="auto"/>
          <w:sz w:val="24"/>
          <w:szCs w:val="24"/>
        </w:rPr>
      </w:pPr>
      <w:r w:rsidRPr="0076677C">
        <w:rPr>
          <w:rFonts w:ascii="Times New Roman" w:hAnsi="Times New Roman"/>
          <w:b/>
          <w:bCs/>
          <w:color w:val="auto"/>
          <w:sz w:val="28"/>
          <w:szCs w:val="28"/>
        </w:rPr>
        <w:t>Кемеровская область – Кузбасс</w:t>
      </w:r>
    </w:p>
    <w:p w14:paraId="44B09E42" w14:textId="77777777" w:rsidR="00C91666" w:rsidRPr="0076677C" w:rsidRDefault="00C91666" w:rsidP="00C91666">
      <w:pPr>
        <w:spacing w:after="0" w:line="240" w:lineRule="auto"/>
        <w:jc w:val="center"/>
        <w:rPr>
          <w:rFonts w:ascii="Times New Roman" w:hAnsi="Times New Roman"/>
          <w:color w:val="auto"/>
          <w:sz w:val="24"/>
          <w:szCs w:val="24"/>
        </w:rPr>
      </w:pPr>
      <w:r w:rsidRPr="0076677C">
        <w:rPr>
          <w:rFonts w:ascii="Times New Roman" w:hAnsi="Times New Roman"/>
          <w:b/>
          <w:bCs/>
          <w:color w:val="auto"/>
          <w:sz w:val="28"/>
          <w:szCs w:val="28"/>
        </w:rPr>
        <w:t>ТЕРРИТОРИАЛЬНАЯ ИЗБИРАТЕЛЬНАЯ КОМИССИЯ</w:t>
      </w:r>
    </w:p>
    <w:p w14:paraId="46B429F6" w14:textId="77777777" w:rsidR="00C91666" w:rsidRPr="0076677C" w:rsidRDefault="00C91666" w:rsidP="00C91666">
      <w:pPr>
        <w:spacing w:after="0" w:line="240" w:lineRule="auto"/>
        <w:jc w:val="center"/>
        <w:rPr>
          <w:rFonts w:ascii="Times New Roman" w:hAnsi="Times New Roman"/>
          <w:color w:val="auto"/>
          <w:sz w:val="24"/>
          <w:szCs w:val="24"/>
        </w:rPr>
      </w:pPr>
      <w:r w:rsidRPr="0076677C">
        <w:rPr>
          <w:rFonts w:ascii="Times New Roman" w:hAnsi="Times New Roman"/>
          <w:b/>
          <w:bCs/>
          <w:color w:val="auto"/>
          <w:sz w:val="28"/>
          <w:szCs w:val="28"/>
        </w:rPr>
        <w:t>ЦЕНТРАЛЬНОГО РАЙОНА</w:t>
      </w:r>
    </w:p>
    <w:p w14:paraId="08BA8FFF" w14:textId="77777777" w:rsidR="00C91666" w:rsidRPr="0076677C" w:rsidRDefault="00C91666" w:rsidP="00C91666">
      <w:pPr>
        <w:spacing w:after="0" w:line="240" w:lineRule="auto"/>
        <w:jc w:val="center"/>
        <w:rPr>
          <w:rFonts w:ascii="Times New Roman" w:hAnsi="Times New Roman"/>
          <w:color w:val="auto"/>
          <w:sz w:val="24"/>
          <w:szCs w:val="24"/>
        </w:rPr>
      </w:pPr>
      <w:r w:rsidRPr="0076677C">
        <w:rPr>
          <w:rFonts w:ascii="Times New Roman" w:hAnsi="Times New Roman"/>
          <w:b/>
          <w:bCs/>
          <w:color w:val="auto"/>
          <w:sz w:val="28"/>
          <w:szCs w:val="28"/>
        </w:rPr>
        <w:t>НОВОКУЗНЕЦКОГО ГОРОДСКОГО ОКРУГА</w:t>
      </w:r>
    </w:p>
    <w:p w14:paraId="7832E401" w14:textId="77777777" w:rsidR="00C91666" w:rsidRPr="0076677C" w:rsidRDefault="00C91666" w:rsidP="00C91666">
      <w:pPr>
        <w:tabs>
          <w:tab w:val="center" w:pos="4677"/>
          <w:tab w:val="left" w:pos="5595"/>
        </w:tabs>
        <w:spacing w:line="240" w:lineRule="auto"/>
        <w:rPr>
          <w:rFonts w:ascii="Times New Roman" w:hAnsi="Times New Roman"/>
          <w:color w:val="auto"/>
          <w:sz w:val="24"/>
          <w:szCs w:val="24"/>
        </w:rPr>
      </w:pPr>
      <w:r w:rsidRPr="0076677C">
        <w:rPr>
          <w:rFonts w:ascii="Times New Roman" w:hAnsi="Times New Roman"/>
          <w:color w:val="auto"/>
          <w:sz w:val="24"/>
          <w:szCs w:val="24"/>
        </w:rPr>
        <w:tab/>
        <w:t> </w:t>
      </w:r>
      <w:r w:rsidRPr="0076677C">
        <w:rPr>
          <w:rFonts w:ascii="Times New Roman" w:hAnsi="Times New Roman"/>
          <w:color w:val="auto"/>
          <w:sz w:val="24"/>
          <w:szCs w:val="24"/>
        </w:rPr>
        <w:tab/>
      </w:r>
    </w:p>
    <w:p w14:paraId="5361E74F" w14:textId="77777777" w:rsidR="00C91666" w:rsidRPr="0076677C" w:rsidRDefault="00C91666" w:rsidP="00C91666">
      <w:pPr>
        <w:spacing w:line="240" w:lineRule="auto"/>
        <w:jc w:val="center"/>
        <w:rPr>
          <w:rFonts w:ascii="Times New Roman" w:hAnsi="Times New Roman"/>
          <w:color w:val="auto"/>
          <w:sz w:val="24"/>
          <w:szCs w:val="24"/>
        </w:rPr>
      </w:pPr>
      <w:r w:rsidRPr="0076677C">
        <w:rPr>
          <w:rFonts w:ascii="Times New Roman" w:hAnsi="Times New Roman"/>
          <w:b/>
          <w:bCs/>
          <w:color w:val="auto"/>
          <w:sz w:val="28"/>
          <w:szCs w:val="28"/>
        </w:rPr>
        <w:t>РЕШЕНИЕ</w:t>
      </w:r>
    </w:p>
    <w:tbl>
      <w:tblPr>
        <w:tblW w:w="0" w:type="auto"/>
        <w:jc w:val="center"/>
        <w:tblCellSpacing w:w="0" w:type="dxa"/>
        <w:tblLook w:val="04A0" w:firstRow="1" w:lastRow="0" w:firstColumn="1" w:lastColumn="0" w:noHBand="0" w:noVBand="1"/>
      </w:tblPr>
      <w:tblGrid>
        <w:gridCol w:w="3902"/>
        <w:gridCol w:w="3544"/>
        <w:gridCol w:w="1773"/>
      </w:tblGrid>
      <w:tr w:rsidR="0076677C" w:rsidRPr="0076677C" w14:paraId="30E86065" w14:textId="77777777" w:rsidTr="009E659C">
        <w:trPr>
          <w:trHeight w:val="121"/>
          <w:tblCellSpacing w:w="0" w:type="dxa"/>
          <w:jc w:val="center"/>
        </w:trPr>
        <w:tc>
          <w:tcPr>
            <w:tcW w:w="3902" w:type="dxa"/>
            <w:tcBorders>
              <w:top w:val="nil"/>
              <w:left w:val="nil"/>
              <w:bottom w:val="nil"/>
              <w:right w:val="nil"/>
            </w:tcBorders>
            <w:vAlign w:val="center"/>
            <w:hideMark/>
          </w:tcPr>
          <w:p w14:paraId="6DF39FBB" w14:textId="6725DF3B" w:rsidR="00C91666" w:rsidRPr="0076677C" w:rsidRDefault="00C91666" w:rsidP="009E659C">
            <w:pPr>
              <w:spacing w:after="0" w:line="240" w:lineRule="auto"/>
              <w:ind w:left="-176" w:firstLine="142"/>
              <w:rPr>
                <w:rFonts w:ascii="Times New Roman" w:hAnsi="Times New Roman"/>
                <w:color w:val="auto"/>
                <w:sz w:val="24"/>
                <w:szCs w:val="24"/>
              </w:rPr>
            </w:pPr>
            <w:r w:rsidRPr="0076677C">
              <w:rPr>
                <w:rFonts w:ascii="Times New Roman" w:hAnsi="Times New Roman"/>
                <w:color w:val="auto"/>
                <w:sz w:val="28"/>
                <w:szCs w:val="28"/>
              </w:rPr>
              <w:t>17 августа 2026 года</w:t>
            </w:r>
          </w:p>
        </w:tc>
        <w:tc>
          <w:tcPr>
            <w:tcW w:w="3544" w:type="dxa"/>
            <w:tcBorders>
              <w:top w:val="nil"/>
              <w:left w:val="nil"/>
              <w:bottom w:val="nil"/>
              <w:right w:val="nil"/>
            </w:tcBorders>
            <w:vAlign w:val="center"/>
            <w:hideMark/>
          </w:tcPr>
          <w:p w14:paraId="3643C790" w14:textId="77777777" w:rsidR="00C91666" w:rsidRPr="0076677C" w:rsidRDefault="00C91666" w:rsidP="009E659C">
            <w:pPr>
              <w:spacing w:after="0" w:line="240" w:lineRule="auto"/>
              <w:jc w:val="center"/>
              <w:rPr>
                <w:rFonts w:ascii="Times New Roman" w:hAnsi="Times New Roman"/>
                <w:color w:val="auto"/>
                <w:sz w:val="24"/>
                <w:szCs w:val="24"/>
              </w:rPr>
            </w:pPr>
            <w:r w:rsidRPr="0076677C">
              <w:rPr>
                <w:rFonts w:ascii="Times New Roman" w:hAnsi="Times New Roman"/>
                <w:color w:val="auto"/>
                <w:sz w:val="24"/>
                <w:szCs w:val="24"/>
              </w:rPr>
              <w:t> </w:t>
            </w:r>
          </w:p>
        </w:tc>
        <w:tc>
          <w:tcPr>
            <w:tcW w:w="1773" w:type="dxa"/>
            <w:tcBorders>
              <w:top w:val="nil"/>
              <w:left w:val="nil"/>
              <w:bottom w:val="nil"/>
              <w:right w:val="nil"/>
            </w:tcBorders>
            <w:vAlign w:val="center"/>
            <w:hideMark/>
          </w:tcPr>
          <w:p w14:paraId="614BB840" w14:textId="6B0805EA" w:rsidR="00C91666" w:rsidRPr="0076677C" w:rsidRDefault="00C91666" w:rsidP="00C91666">
            <w:pPr>
              <w:spacing w:after="0" w:line="240" w:lineRule="auto"/>
              <w:ind w:left="-514" w:hanging="372"/>
              <w:jc w:val="right"/>
              <w:rPr>
                <w:rFonts w:ascii="Times New Roman" w:hAnsi="Times New Roman"/>
                <w:color w:val="auto"/>
                <w:sz w:val="24"/>
                <w:szCs w:val="24"/>
              </w:rPr>
            </w:pPr>
            <w:r w:rsidRPr="0076677C">
              <w:rPr>
                <w:rFonts w:ascii="Times New Roman" w:hAnsi="Times New Roman"/>
                <w:color w:val="auto"/>
                <w:sz w:val="28"/>
                <w:szCs w:val="28"/>
              </w:rPr>
              <w:t>№</w:t>
            </w:r>
            <w:r w:rsidR="007262B8">
              <w:rPr>
                <w:rFonts w:ascii="Times New Roman" w:hAnsi="Times New Roman"/>
                <w:color w:val="auto"/>
                <w:sz w:val="28"/>
                <w:szCs w:val="28"/>
              </w:rPr>
              <w:t xml:space="preserve"> </w:t>
            </w:r>
            <w:bookmarkStart w:id="0" w:name="_GoBack"/>
            <w:bookmarkEnd w:id="0"/>
            <w:r w:rsidR="007262B8">
              <w:rPr>
                <w:rFonts w:ascii="Times New Roman" w:hAnsi="Times New Roman"/>
                <w:color w:val="auto"/>
                <w:sz w:val="28"/>
                <w:szCs w:val="28"/>
              </w:rPr>
              <w:t>25/135</w:t>
            </w:r>
          </w:p>
        </w:tc>
      </w:tr>
      <w:tr w:rsidR="0076677C" w:rsidRPr="0076677C" w14:paraId="2CDF8EEE" w14:textId="77777777" w:rsidTr="009E659C">
        <w:trPr>
          <w:trHeight w:val="427"/>
          <w:tblCellSpacing w:w="0" w:type="dxa"/>
          <w:jc w:val="center"/>
        </w:trPr>
        <w:tc>
          <w:tcPr>
            <w:tcW w:w="9219" w:type="dxa"/>
            <w:gridSpan w:val="3"/>
            <w:tcBorders>
              <w:top w:val="nil"/>
              <w:left w:val="nil"/>
              <w:bottom w:val="nil"/>
              <w:right w:val="nil"/>
            </w:tcBorders>
            <w:vAlign w:val="center"/>
            <w:hideMark/>
          </w:tcPr>
          <w:p w14:paraId="5DC6C0CE" w14:textId="77777777" w:rsidR="00C91666" w:rsidRPr="0076677C" w:rsidRDefault="00C91666" w:rsidP="009E659C">
            <w:pPr>
              <w:spacing w:line="240" w:lineRule="auto"/>
              <w:jc w:val="center"/>
              <w:rPr>
                <w:rFonts w:ascii="Times New Roman" w:hAnsi="Times New Roman"/>
                <w:color w:val="auto"/>
                <w:sz w:val="28"/>
                <w:szCs w:val="28"/>
              </w:rPr>
            </w:pPr>
            <w:r w:rsidRPr="0076677C">
              <w:rPr>
                <w:rFonts w:ascii="Times New Roman" w:hAnsi="Times New Roman"/>
                <w:color w:val="auto"/>
                <w:sz w:val="28"/>
                <w:szCs w:val="28"/>
              </w:rPr>
              <w:t>Новокузнецкий городской округ</w:t>
            </w:r>
          </w:p>
        </w:tc>
      </w:tr>
    </w:tbl>
    <w:p w14:paraId="53F476FD" w14:textId="77777777" w:rsidR="005673A1" w:rsidRPr="0076677C" w:rsidRDefault="005673A1" w:rsidP="00096823">
      <w:pPr>
        <w:widowControl w:val="0"/>
        <w:shd w:val="clear" w:color="auto" w:fill="FFFFFF"/>
        <w:tabs>
          <w:tab w:val="left" w:pos="709"/>
          <w:tab w:val="left" w:pos="1134"/>
        </w:tabs>
        <w:spacing w:after="0"/>
        <w:jc w:val="center"/>
        <w:rPr>
          <w:rFonts w:ascii="Times New Roman" w:hAnsi="Times New Roman"/>
          <w:b/>
          <w:bCs/>
          <w:color w:val="auto"/>
          <w:sz w:val="28"/>
          <w:szCs w:val="28"/>
          <w:shd w:val="clear" w:color="auto" w:fill="FFFFFF"/>
        </w:rPr>
      </w:pPr>
    </w:p>
    <w:p w14:paraId="5D14A9C3" w14:textId="25DF76F6" w:rsidR="00441B75" w:rsidRPr="0076677C" w:rsidRDefault="00096823" w:rsidP="00C91666">
      <w:pPr>
        <w:widowControl w:val="0"/>
        <w:shd w:val="clear" w:color="auto" w:fill="FFFFFF"/>
        <w:tabs>
          <w:tab w:val="left" w:pos="709"/>
          <w:tab w:val="left" w:pos="1134"/>
        </w:tabs>
        <w:spacing w:after="0" w:line="240" w:lineRule="auto"/>
        <w:jc w:val="center"/>
        <w:rPr>
          <w:rFonts w:ascii="Times New Roman" w:hAnsi="Times New Roman"/>
          <w:b/>
          <w:bCs/>
          <w:color w:val="auto"/>
          <w:sz w:val="28"/>
          <w:szCs w:val="28"/>
          <w:shd w:val="clear" w:color="auto" w:fill="FFFFFF"/>
        </w:rPr>
      </w:pPr>
      <w:r w:rsidRPr="0076677C">
        <w:rPr>
          <w:rFonts w:ascii="Times New Roman" w:hAnsi="Times New Roman"/>
          <w:b/>
          <w:bCs/>
          <w:color w:val="auto"/>
          <w:sz w:val="28"/>
          <w:szCs w:val="28"/>
          <w:shd w:val="clear" w:color="auto" w:fill="FFFFFF"/>
        </w:rPr>
        <w:t>Об отказе в регистрации кандидата в депутаты Новокузнецкого городского Совета народных депутатов</w:t>
      </w:r>
      <w:r w:rsidRPr="0076677C">
        <w:rPr>
          <w:color w:val="auto"/>
          <w:sz w:val="28"/>
          <w:szCs w:val="28"/>
        </w:rPr>
        <w:t xml:space="preserve"> </w:t>
      </w:r>
      <w:r w:rsidRPr="0076677C">
        <w:rPr>
          <w:rFonts w:ascii="Times New Roman" w:hAnsi="Times New Roman"/>
          <w:b/>
          <w:bCs/>
          <w:color w:val="auto"/>
          <w:sz w:val="28"/>
          <w:szCs w:val="28"/>
          <w:shd w:val="clear" w:color="auto" w:fill="FFFFFF"/>
        </w:rPr>
        <w:t xml:space="preserve">седьмого созыва, выдвинутого по одномандатному избирательному округу № </w:t>
      </w:r>
      <w:r w:rsidR="00441B75" w:rsidRPr="0076677C">
        <w:rPr>
          <w:rFonts w:ascii="Times New Roman" w:hAnsi="Times New Roman"/>
          <w:b/>
          <w:bCs/>
          <w:color w:val="auto"/>
          <w:sz w:val="28"/>
          <w:szCs w:val="28"/>
          <w:shd w:val="clear" w:color="auto" w:fill="FFFFFF"/>
        </w:rPr>
        <w:t>13,</w:t>
      </w:r>
      <w:r w:rsidRPr="0076677C">
        <w:rPr>
          <w:rFonts w:ascii="Times New Roman" w:hAnsi="Times New Roman"/>
          <w:b/>
          <w:bCs/>
          <w:color w:val="auto"/>
          <w:sz w:val="28"/>
          <w:szCs w:val="28"/>
          <w:shd w:val="clear" w:color="auto" w:fill="FFFFFF"/>
        </w:rPr>
        <w:t xml:space="preserve"> </w:t>
      </w:r>
      <w:r w:rsidR="00441B75" w:rsidRPr="0076677C">
        <w:rPr>
          <w:rFonts w:ascii="Times New Roman" w:hAnsi="Times New Roman"/>
          <w:b/>
          <w:bCs/>
          <w:color w:val="auto"/>
          <w:sz w:val="28"/>
          <w:szCs w:val="28"/>
          <w:shd w:val="clear" w:color="auto" w:fill="FFFFFF"/>
        </w:rPr>
        <w:t xml:space="preserve">выдвинутого в порядке самовыдвижения </w:t>
      </w:r>
    </w:p>
    <w:p w14:paraId="7098542F" w14:textId="7CC17CD8" w:rsidR="008C7B1C" w:rsidRPr="0076677C" w:rsidRDefault="00441B75" w:rsidP="00C91666">
      <w:pPr>
        <w:widowControl w:val="0"/>
        <w:shd w:val="clear" w:color="auto" w:fill="FFFFFF"/>
        <w:tabs>
          <w:tab w:val="left" w:pos="709"/>
          <w:tab w:val="left" w:pos="1134"/>
        </w:tabs>
        <w:spacing w:after="0" w:line="240" w:lineRule="auto"/>
        <w:jc w:val="center"/>
        <w:rPr>
          <w:rFonts w:ascii="Times New Roman" w:hAnsi="Times New Roman"/>
          <w:bCs/>
          <w:i/>
          <w:color w:val="auto"/>
          <w:sz w:val="28"/>
          <w:szCs w:val="28"/>
          <w:shd w:val="clear" w:color="auto" w:fill="FFFFFF"/>
        </w:rPr>
      </w:pPr>
      <w:r w:rsidRPr="0076677C">
        <w:rPr>
          <w:rFonts w:ascii="Times New Roman" w:hAnsi="Times New Roman"/>
          <w:b/>
          <w:bCs/>
          <w:color w:val="auto"/>
          <w:sz w:val="28"/>
          <w:szCs w:val="28"/>
          <w:shd w:val="clear" w:color="auto" w:fill="FFFFFF"/>
        </w:rPr>
        <w:t>Пушкарева Валерия Николаевича</w:t>
      </w:r>
    </w:p>
    <w:p w14:paraId="04768896" w14:textId="5A9F88B0" w:rsidR="008C7B1C" w:rsidRPr="0076677C" w:rsidRDefault="008C7B1C" w:rsidP="00C91666">
      <w:pPr>
        <w:widowControl w:val="0"/>
        <w:shd w:val="clear" w:color="auto" w:fill="FFFFFF"/>
        <w:tabs>
          <w:tab w:val="left" w:pos="709"/>
          <w:tab w:val="left" w:pos="1134"/>
        </w:tabs>
        <w:spacing w:after="0" w:line="240" w:lineRule="auto"/>
        <w:jc w:val="both"/>
        <w:rPr>
          <w:rFonts w:ascii="Times New Roman" w:hAnsi="Times New Roman"/>
          <w:bCs/>
          <w:color w:val="auto"/>
          <w:sz w:val="28"/>
          <w:szCs w:val="28"/>
          <w:shd w:val="clear" w:color="auto" w:fill="FFFFFF"/>
        </w:rPr>
      </w:pPr>
    </w:p>
    <w:p w14:paraId="474AE126" w14:textId="06B1C73A" w:rsidR="00B0377D" w:rsidRPr="0076677C" w:rsidRDefault="005673A1" w:rsidP="00C91666">
      <w:pPr>
        <w:widowControl w:val="0"/>
        <w:shd w:val="clear" w:color="auto" w:fill="FFFFFF"/>
        <w:tabs>
          <w:tab w:val="left" w:pos="709"/>
          <w:tab w:val="left" w:pos="1134"/>
        </w:tabs>
        <w:spacing w:after="0" w:line="240" w:lineRule="auto"/>
        <w:jc w:val="both"/>
        <w:rPr>
          <w:rFonts w:ascii="Times New Roman" w:hAnsi="Times New Roman"/>
          <w:bCs/>
          <w:color w:val="auto"/>
          <w:sz w:val="28"/>
          <w:szCs w:val="28"/>
          <w:shd w:val="clear" w:color="auto" w:fill="FFFFFF"/>
        </w:rPr>
      </w:pPr>
      <w:r w:rsidRPr="0076677C">
        <w:rPr>
          <w:rFonts w:ascii="Times New Roman" w:hAnsi="Times New Roman"/>
          <w:bCs/>
          <w:color w:val="auto"/>
          <w:sz w:val="28"/>
          <w:szCs w:val="28"/>
          <w:shd w:val="clear" w:color="auto" w:fill="FFFFFF"/>
        </w:rPr>
        <w:tab/>
      </w:r>
      <w:r w:rsidR="00B0377D" w:rsidRPr="0076677C">
        <w:rPr>
          <w:rFonts w:ascii="Times New Roman" w:hAnsi="Times New Roman"/>
          <w:bCs/>
          <w:color w:val="auto"/>
          <w:sz w:val="28"/>
          <w:szCs w:val="28"/>
          <w:shd w:val="clear" w:color="auto" w:fill="FFFFFF"/>
        </w:rPr>
        <w:t>21 июля 2026 года</w:t>
      </w:r>
      <w:r w:rsidRPr="0076677C">
        <w:rPr>
          <w:rFonts w:ascii="Times New Roman" w:hAnsi="Times New Roman"/>
          <w:bCs/>
          <w:color w:val="auto"/>
          <w:sz w:val="28"/>
          <w:szCs w:val="28"/>
          <w:shd w:val="clear" w:color="auto" w:fill="FFFFFF"/>
        </w:rPr>
        <w:t xml:space="preserve"> в окружную избирательную комиссию одномандатного избирательного округа №</w:t>
      </w:r>
      <w:r w:rsidR="00B0377D" w:rsidRPr="0076677C">
        <w:rPr>
          <w:rFonts w:ascii="Times New Roman" w:hAnsi="Times New Roman"/>
          <w:bCs/>
          <w:color w:val="auto"/>
          <w:sz w:val="28"/>
          <w:szCs w:val="28"/>
          <w:shd w:val="clear" w:color="auto" w:fill="FFFFFF"/>
        </w:rPr>
        <w:t xml:space="preserve"> 13</w:t>
      </w:r>
      <w:r w:rsidRPr="0076677C">
        <w:rPr>
          <w:rFonts w:ascii="Times New Roman" w:hAnsi="Times New Roman"/>
          <w:bCs/>
          <w:color w:val="auto"/>
          <w:sz w:val="28"/>
          <w:szCs w:val="28"/>
          <w:shd w:val="clear" w:color="auto" w:fill="FFFFFF"/>
        </w:rPr>
        <w:t xml:space="preserve"> кандидатом в депутаты</w:t>
      </w:r>
      <w:r w:rsidRPr="0076677C">
        <w:rPr>
          <w:color w:val="auto"/>
          <w:sz w:val="28"/>
          <w:szCs w:val="28"/>
        </w:rPr>
        <w:t xml:space="preserve"> </w:t>
      </w:r>
      <w:r w:rsidRPr="0076677C">
        <w:rPr>
          <w:rFonts w:ascii="Times New Roman" w:hAnsi="Times New Roman"/>
          <w:bCs/>
          <w:color w:val="auto"/>
          <w:sz w:val="28"/>
          <w:szCs w:val="28"/>
          <w:shd w:val="clear" w:color="auto" w:fill="FFFFFF"/>
        </w:rPr>
        <w:t xml:space="preserve">Новокузнецкого городского Совета народных депутатов седьмого созыва, выдвинутым </w:t>
      </w:r>
      <w:r w:rsidR="00511EF9" w:rsidRPr="0076677C">
        <w:rPr>
          <w:rFonts w:ascii="Times New Roman" w:hAnsi="Times New Roman"/>
          <w:bCs/>
          <w:color w:val="auto"/>
          <w:sz w:val="28"/>
          <w:szCs w:val="28"/>
          <w:shd w:val="clear" w:color="auto" w:fill="FFFFFF"/>
        </w:rPr>
        <w:t xml:space="preserve">в порядке самовыдвижения </w:t>
      </w:r>
      <w:r w:rsidRPr="0076677C">
        <w:rPr>
          <w:rFonts w:ascii="Times New Roman" w:hAnsi="Times New Roman"/>
          <w:bCs/>
          <w:color w:val="auto"/>
          <w:sz w:val="28"/>
          <w:szCs w:val="28"/>
          <w:shd w:val="clear" w:color="auto" w:fill="FFFFFF"/>
        </w:rPr>
        <w:t>по одномандатному избирательному округу №</w:t>
      </w:r>
      <w:r w:rsidR="00B0377D" w:rsidRPr="0076677C">
        <w:rPr>
          <w:rFonts w:ascii="Times New Roman" w:hAnsi="Times New Roman"/>
          <w:bCs/>
          <w:color w:val="auto"/>
          <w:sz w:val="28"/>
          <w:szCs w:val="28"/>
          <w:shd w:val="clear" w:color="auto" w:fill="FFFFFF"/>
        </w:rPr>
        <w:t xml:space="preserve"> 13, Пушкаревым Валерием Николаевичем</w:t>
      </w:r>
      <w:r w:rsidRPr="0076677C">
        <w:rPr>
          <w:rFonts w:ascii="Times New Roman" w:hAnsi="Times New Roman"/>
          <w:bCs/>
          <w:color w:val="auto"/>
          <w:sz w:val="28"/>
          <w:szCs w:val="28"/>
          <w:shd w:val="clear" w:color="auto" w:fill="FFFFFF"/>
        </w:rPr>
        <w:t xml:space="preserve"> представлены </w:t>
      </w:r>
      <w:r w:rsidR="00B0377D" w:rsidRPr="0076677C">
        <w:rPr>
          <w:rFonts w:ascii="Times New Roman" w:hAnsi="Times New Roman"/>
          <w:bCs/>
          <w:color w:val="auto"/>
          <w:sz w:val="28"/>
          <w:szCs w:val="28"/>
          <w:shd w:val="clear" w:color="auto" w:fill="FFFFFF"/>
        </w:rPr>
        <w:t xml:space="preserve">следующие </w:t>
      </w:r>
      <w:r w:rsidRPr="0076677C">
        <w:rPr>
          <w:rFonts w:ascii="Times New Roman" w:hAnsi="Times New Roman"/>
          <w:bCs/>
          <w:color w:val="auto"/>
          <w:sz w:val="28"/>
          <w:szCs w:val="28"/>
          <w:shd w:val="clear" w:color="auto" w:fill="FFFFFF"/>
        </w:rPr>
        <w:t>документы для выдвижения кандидата</w:t>
      </w:r>
      <w:r w:rsidR="00B0377D" w:rsidRPr="0076677C">
        <w:rPr>
          <w:rFonts w:ascii="Times New Roman" w:hAnsi="Times New Roman"/>
          <w:bCs/>
          <w:color w:val="auto"/>
          <w:sz w:val="28"/>
          <w:szCs w:val="28"/>
          <w:shd w:val="clear" w:color="auto" w:fill="FFFFFF"/>
        </w:rPr>
        <w:t>:</w:t>
      </w:r>
    </w:p>
    <w:p w14:paraId="510D0364" w14:textId="77777777" w:rsidR="00B0377D" w:rsidRPr="0076677C" w:rsidRDefault="00B0377D" w:rsidP="00C91666">
      <w:pPr>
        <w:pStyle w:val="a3"/>
        <w:numPr>
          <w:ilvl w:val="0"/>
          <w:numId w:val="3"/>
        </w:numPr>
        <w:tabs>
          <w:tab w:val="left" w:pos="284"/>
        </w:tabs>
        <w:ind w:left="0" w:firstLine="0"/>
        <w:jc w:val="both"/>
        <w:rPr>
          <w:color w:val="auto"/>
          <w:sz w:val="28"/>
          <w:szCs w:val="28"/>
        </w:rPr>
      </w:pPr>
      <w:r w:rsidRPr="0076677C">
        <w:rPr>
          <w:color w:val="auto"/>
          <w:sz w:val="28"/>
          <w:szCs w:val="28"/>
        </w:rPr>
        <w:t>заявление кандидата о согласии баллотироваться с обязательством в случае его избрания прекратить деятельность, несовместимую со статусом депутата;</w:t>
      </w:r>
    </w:p>
    <w:p w14:paraId="7B47F0C3" w14:textId="77777777" w:rsidR="00B0377D" w:rsidRPr="0076677C" w:rsidRDefault="00B0377D" w:rsidP="00C91666">
      <w:pPr>
        <w:pStyle w:val="a3"/>
        <w:numPr>
          <w:ilvl w:val="0"/>
          <w:numId w:val="3"/>
        </w:numPr>
        <w:tabs>
          <w:tab w:val="left" w:pos="284"/>
        </w:tabs>
        <w:ind w:left="0" w:firstLine="0"/>
        <w:jc w:val="both"/>
        <w:rPr>
          <w:color w:val="auto"/>
          <w:sz w:val="28"/>
          <w:szCs w:val="28"/>
        </w:rPr>
      </w:pPr>
      <w:r w:rsidRPr="0076677C">
        <w:rPr>
          <w:color w:val="auto"/>
          <w:sz w:val="28"/>
          <w:szCs w:val="28"/>
        </w:rPr>
        <w:t>копия паспорта (отдельных страниц паспорта, определенных Центральной избирательной комиссией Российской Федерации);</w:t>
      </w:r>
    </w:p>
    <w:p w14:paraId="11EC5617" w14:textId="77777777" w:rsidR="00B0377D" w:rsidRPr="0076677C" w:rsidRDefault="00B0377D" w:rsidP="00C91666">
      <w:pPr>
        <w:pStyle w:val="a3"/>
        <w:numPr>
          <w:ilvl w:val="0"/>
          <w:numId w:val="3"/>
        </w:numPr>
        <w:tabs>
          <w:tab w:val="left" w:pos="284"/>
        </w:tabs>
        <w:ind w:left="0" w:firstLine="0"/>
        <w:jc w:val="both"/>
        <w:rPr>
          <w:color w:val="auto"/>
          <w:sz w:val="28"/>
          <w:szCs w:val="28"/>
        </w:rPr>
      </w:pPr>
      <w:r w:rsidRPr="0076677C">
        <w:rPr>
          <w:color w:val="auto"/>
          <w:sz w:val="28"/>
          <w:szCs w:val="28"/>
        </w:rPr>
        <w:t>копия документа, подтверждающего сведения о профессиональном образовании кандидата;</w:t>
      </w:r>
    </w:p>
    <w:p w14:paraId="32AF5D8A" w14:textId="77777777" w:rsidR="00B0377D" w:rsidRPr="0076677C" w:rsidRDefault="00B0377D" w:rsidP="00C91666">
      <w:pPr>
        <w:pStyle w:val="docdata"/>
        <w:widowControl w:val="0"/>
        <w:numPr>
          <w:ilvl w:val="0"/>
          <w:numId w:val="3"/>
        </w:numPr>
        <w:tabs>
          <w:tab w:val="left" w:pos="284"/>
        </w:tabs>
        <w:spacing w:before="0" w:beforeAutospacing="0" w:after="0" w:afterAutospacing="0"/>
        <w:ind w:left="0" w:firstLine="0"/>
        <w:jc w:val="both"/>
        <w:rPr>
          <w:sz w:val="28"/>
          <w:szCs w:val="28"/>
        </w:rPr>
      </w:pPr>
      <w:r w:rsidRPr="0076677C">
        <w:rPr>
          <w:sz w:val="28"/>
          <w:szCs w:val="28"/>
        </w:rPr>
        <w:t>копия документа, подтверждающего сведения о роде занятий кандидата (копия пенсионного удостоверения).</w:t>
      </w:r>
    </w:p>
    <w:p w14:paraId="2A417F6A" w14:textId="6D34B5B0" w:rsidR="00F43065" w:rsidRPr="0076677C" w:rsidRDefault="00511EF9" w:rsidP="00C91666">
      <w:pPr>
        <w:widowControl w:val="0"/>
        <w:shd w:val="clear" w:color="auto" w:fill="FFFFFF"/>
        <w:tabs>
          <w:tab w:val="left" w:pos="709"/>
          <w:tab w:val="left" w:pos="1134"/>
        </w:tabs>
        <w:spacing w:after="0" w:line="240" w:lineRule="auto"/>
        <w:jc w:val="both"/>
        <w:rPr>
          <w:rFonts w:ascii="Times New Roman" w:hAnsi="Times New Roman"/>
          <w:color w:val="auto"/>
          <w:sz w:val="28"/>
          <w:szCs w:val="28"/>
        </w:rPr>
      </w:pPr>
      <w:r w:rsidRPr="0076677C">
        <w:rPr>
          <w:rFonts w:ascii="Times New Roman" w:hAnsi="Times New Roman"/>
          <w:color w:val="auto"/>
          <w:sz w:val="28"/>
          <w:szCs w:val="28"/>
        </w:rPr>
        <w:tab/>
      </w:r>
      <w:r w:rsidR="00B0377D" w:rsidRPr="0076677C">
        <w:rPr>
          <w:rFonts w:ascii="Times New Roman" w:hAnsi="Times New Roman"/>
          <w:color w:val="auto"/>
          <w:sz w:val="28"/>
          <w:szCs w:val="28"/>
        </w:rPr>
        <w:t>Одновременно с вышеперечисленными документами</w:t>
      </w:r>
      <w:r w:rsidR="00C91666" w:rsidRPr="0076677C">
        <w:rPr>
          <w:rFonts w:ascii="Times New Roman" w:hAnsi="Times New Roman"/>
          <w:color w:val="auto"/>
          <w:sz w:val="28"/>
          <w:szCs w:val="28"/>
        </w:rPr>
        <w:t>,</w:t>
      </w:r>
      <w:r w:rsidR="00B0377D" w:rsidRPr="0076677C">
        <w:rPr>
          <w:rFonts w:ascii="Times New Roman" w:hAnsi="Times New Roman"/>
          <w:color w:val="auto"/>
          <w:sz w:val="28"/>
          <w:szCs w:val="28"/>
        </w:rPr>
        <w:t xml:space="preserve"> </w:t>
      </w:r>
      <w:r w:rsidR="00F43065" w:rsidRPr="0076677C">
        <w:rPr>
          <w:rFonts w:ascii="Times New Roman" w:hAnsi="Times New Roman"/>
          <w:color w:val="auto"/>
          <w:sz w:val="28"/>
          <w:szCs w:val="28"/>
        </w:rPr>
        <w:t xml:space="preserve">в соответствии с пунктом 4 статьи 24 Закона Кемеровской области № 54-ОЗ вместе с заявлением, указанным в пункте 2 настоящей статьи, в соответствующую избирательную комиссию должны быть представлены сведения о размере и об источниках доходов кандидата, а также об имуществе, принадлежащем кандидату, о счетах, вкладах в банках, ценных бумагах. </w:t>
      </w:r>
    </w:p>
    <w:p w14:paraId="100BCEEF" w14:textId="36C79234" w:rsidR="005673A1" w:rsidRPr="0076677C" w:rsidRDefault="00F43065" w:rsidP="00C91666">
      <w:pPr>
        <w:widowControl w:val="0"/>
        <w:shd w:val="clear" w:color="auto" w:fill="FFFFFF"/>
        <w:tabs>
          <w:tab w:val="left" w:pos="709"/>
          <w:tab w:val="left" w:pos="1134"/>
        </w:tabs>
        <w:spacing w:after="0" w:line="240" w:lineRule="auto"/>
        <w:jc w:val="both"/>
        <w:rPr>
          <w:rFonts w:ascii="Times New Roman" w:hAnsi="Times New Roman"/>
          <w:bCs/>
          <w:color w:val="auto"/>
          <w:sz w:val="28"/>
          <w:szCs w:val="28"/>
          <w:shd w:val="clear" w:color="auto" w:fill="FFFFFF"/>
        </w:rPr>
      </w:pPr>
      <w:r w:rsidRPr="0076677C">
        <w:rPr>
          <w:rFonts w:ascii="Times New Roman" w:hAnsi="Times New Roman"/>
          <w:color w:val="auto"/>
          <w:sz w:val="28"/>
          <w:szCs w:val="28"/>
        </w:rPr>
        <w:tab/>
      </w:r>
      <w:r w:rsidR="00B0377D" w:rsidRPr="0076677C">
        <w:rPr>
          <w:rFonts w:ascii="Times New Roman" w:hAnsi="Times New Roman"/>
          <w:color w:val="auto"/>
          <w:sz w:val="28"/>
          <w:szCs w:val="28"/>
        </w:rPr>
        <w:t>Пуш</w:t>
      </w:r>
      <w:r w:rsidRPr="0076677C">
        <w:rPr>
          <w:rFonts w:ascii="Times New Roman" w:hAnsi="Times New Roman"/>
          <w:color w:val="auto"/>
          <w:sz w:val="28"/>
          <w:szCs w:val="28"/>
        </w:rPr>
        <w:t xml:space="preserve">каревым В.Н. не </w:t>
      </w:r>
      <w:r w:rsidR="00B0377D" w:rsidRPr="0076677C">
        <w:rPr>
          <w:rFonts w:ascii="Times New Roman" w:hAnsi="Times New Roman"/>
          <w:color w:val="auto"/>
          <w:sz w:val="28"/>
          <w:szCs w:val="28"/>
        </w:rPr>
        <w:t>были предоставлены сведения о размере и об источниках доходов, имуществе, принадлежащем кандидату на праве собственности, о вкладах в банках, ценных бумагах, которые являются обязательными к предоставлению для уведомления о выдвижении</w:t>
      </w:r>
      <w:r w:rsidRPr="0076677C">
        <w:rPr>
          <w:rFonts w:ascii="Times New Roman" w:hAnsi="Times New Roman"/>
          <w:color w:val="auto"/>
          <w:sz w:val="28"/>
          <w:szCs w:val="28"/>
        </w:rPr>
        <w:t>, о чем имеется отметка в подтверждении приема документов о выдвижении 21.07.2026 в 17:07 часов.</w:t>
      </w:r>
    </w:p>
    <w:p w14:paraId="3D9C47B4" w14:textId="579A30B6" w:rsidR="005673A1" w:rsidRPr="0076677C" w:rsidRDefault="005673A1" w:rsidP="00C91666">
      <w:pPr>
        <w:widowControl w:val="0"/>
        <w:shd w:val="clear" w:color="auto" w:fill="FFFFFF"/>
        <w:tabs>
          <w:tab w:val="left" w:pos="709"/>
          <w:tab w:val="left" w:pos="1134"/>
        </w:tabs>
        <w:spacing w:after="0" w:line="240" w:lineRule="auto"/>
        <w:jc w:val="both"/>
        <w:rPr>
          <w:rFonts w:ascii="Times New Roman" w:hAnsi="Times New Roman"/>
          <w:bCs/>
          <w:color w:val="auto"/>
          <w:sz w:val="28"/>
          <w:szCs w:val="28"/>
          <w:shd w:val="clear" w:color="auto" w:fill="FFFFFF"/>
        </w:rPr>
      </w:pPr>
      <w:r w:rsidRPr="0076677C">
        <w:rPr>
          <w:rFonts w:ascii="Times New Roman" w:hAnsi="Times New Roman"/>
          <w:bCs/>
          <w:color w:val="auto"/>
          <w:sz w:val="28"/>
          <w:szCs w:val="28"/>
          <w:shd w:val="clear" w:color="auto" w:fill="FFFFFF"/>
        </w:rPr>
        <w:t xml:space="preserve">          На основании решения окружной избирательной комиссии </w:t>
      </w:r>
      <w:r w:rsidRPr="0076677C">
        <w:rPr>
          <w:rFonts w:ascii="Times New Roman" w:hAnsi="Times New Roman"/>
          <w:bCs/>
          <w:color w:val="auto"/>
          <w:sz w:val="28"/>
          <w:szCs w:val="28"/>
          <w:shd w:val="clear" w:color="auto" w:fill="FFFFFF"/>
        </w:rPr>
        <w:lastRenderedPageBreak/>
        <w:t>одномандатного избирательного округа</w:t>
      </w:r>
      <w:r w:rsidR="00B0377D" w:rsidRPr="0076677C">
        <w:rPr>
          <w:rFonts w:ascii="Times New Roman" w:hAnsi="Times New Roman"/>
          <w:bCs/>
          <w:color w:val="auto"/>
          <w:sz w:val="28"/>
          <w:szCs w:val="28"/>
          <w:shd w:val="clear" w:color="auto" w:fill="FFFFFF"/>
        </w:rPr>
        <w:t xml:space="preserve"> от 24.07.2026 № 13/54-13 </w:t>
      </w:r>
      <w:r w:rsidRPr="0076677C">
        <w:rPr>
          <w:rFonts w:ascii="Times New Roman" w:hAnsi="Times New Roman"/>
          <w:bCs/>
          <w:color w:val="auto"/>
          <w:sz w:val="28"/>
          <w:szCs w:val="28"/>
          <w:shd w:val="clear" w:color="auto" w:fill="FFFFFF"/>
        </w:rPr>
        <w:t xml:space="preserve">кандидатом </w:t>
      </w:r>
      <w:r w:rsidR="00B0377D" w:rsidRPr="0076677C">
        <w:rPr>
          <w:rFonts w:ascii="Times New Roman" w:hAnsi="Times New Roman"/>
          <w:bCs/>
          <w:color w:val="auto"/>
          <w:sz w:val="28"/>
          <w:szCs w:val="28"/>
          <w:shd w:val="clear" w:color="auto" w:fill="FFFFFF"/>
        </w:rPr>
        <w:t>Пушкаревым Валерием Николаевичем</w:t>
      </w:r>
      <w:r w:rsidRPr="0076677C">
        <w:rPr>
          <w:rFonts w:ascii="Times New Roman" w:hAnsi="Times New Roman"/>
          <w:bCs/>
          <w:color w:val="auto"/>
          <w:sz w:val="28"/>
          <w:szCs w:val="28"/>
          <w:shd w:val="clear" w:color="auto" w:fill="FFFFFF"/>
        </w:rPr>
        <w:t xml:space="preserve"> открыт специальный</w:t>
      </w:r>
      <w:r w:rsidR="00B0377D" w:rsidRPr="0076677C">
        <w:rPr>
          <w:rFonts w:ascii="Times New Roman" w:hAnsi="Times New Roman"/>
          <w:bCs/>
          <w:color w:val="auto"/>
          <w:sz w:val="28"/>
          <w:szCs w:val="28"/>
          <w:shd w:val="clear" w:color="auto" w:fill="FFFFFF"/>
        </w:rPr>
        <w:t xml:space="preserve"> </w:t>
      </w:r>
      <w:r w:rsidRPr="0076677C">
        <w:rPr>
          <w:rFonts w:ascii="Times New Roman" w:hAnsi="Times New Roman"/>
          <w:bCs/>
          <w:color w:val="auto"/>
          <w:sz w:val="28"/>
          <w:szCs w:val="28"/>
          <w:shd w:val="clear" w:color="auto" w:fill="FFFFFF"/>
        </w:rPr>
        <w:t xml:space="preserve">избирательный </w:t>
      </w:r>
      <w:r w:rsidRPr="0076677C">
        <w:rPr>
          <w:rFonts w:ascii="Times New Roman" w:hAnsi="Times New Roman"/>
          <w:bCs/>
          <w:i/>
          <w:color w:val="auto"/>
          <w:sz w:val="28"/>
          <w:szCs w:val="28"/>
          <w:shd w:val="clear" w:color="auto" w:fill="FFFFFF"/>
        </w:rPr>
        <w:t xml:space="preserve"> </w:t>
      </w:r>
      <w:r w:rsidRPr="0076677C">
        <w:rPr>
          <w:rFonts w:ascii="Times New Roman" w:hAnsi="Times New Roman"/>
          <w:bCs/>
          <w:color w:val="auto"/>
          <w:sz w:val="28"/>
          <w:szCs w:val="28"/>
          <w:shd w:val="clear" w:color="auto" w:fill="FFFFFF"/>
        </w:rPr>
        <w:t>счет №</w:t>
      </w:r>
      <w:r w:rsidR="00B0377D" w:rsidRPr="0076677C">
        <w:rPr>
          <w:rFonts w:ascii="Times New Roman" w:hAnsi="Times New Roman"/>
          <w:bCs/>
          <w:color w:val="auto"/>
          <w:sz w:val="28"/>
          <w:szCs w:val="28"/>
          <w:shd w:val="clear" w:color="auto" w:fill="FFFFFF"/>
        </w:rPr>
        <w:t xml:space="preserve"> 40810810526710000228</w:t>
      </w:r>
      <w:r w:rsidRPr="0076677C">
        <w:rPr>
          <w:rFonts w:ascii="Times New Roman" w:hAnsi="Times New Roman"/>
          <w:bCs/>
          <w:color w:val="auto"/>
          <w:sz w:val="28"/>
          <w:szCs w:val="28"/>
          <w:shd w:val="clear" w:color="auto" w:fill="FFFFFF"/>
        </w:rPr>
        <w:t>.</w:t>
      </w:r>
    </w:p>
    <w:p w14:paraId="2F779205" w14:textId="72D1A2E1" w:rsidR="005673A1" w:rsidRPr="0076677C" w:rsidRDefault="005673A1" w:rsidP="00C91666">
      <w:pPr>
        <w:widowControl w:val="0"/>
        <w:shd w:val="clear" w:color="auto" w:fill="FFFFFF"/>
        <w:tabs>
          <w:tab w:val="left" w:pos="709"/>
          <w:tab w:val="left" w:pos="1134"/>
        </w:tabs>
        <w:spacing w:after="0" w:line="240" w:lineRule="auto"/>
        <w:jc w:val="both"/>
        <w:rPr>
          <w:rFonts w:ascii="Times New Roman" w:hAnsi="Times New Roman"/>
          <w:bCs/>
          <w:color w:val="auto"/>
          <w:sz w:val="28"/>
          <w:szCs w:val="28"/>
          <w:shd w:val="clear" w:color="auto" w:fill="FFFFFF"/>
        </w:rPr>
      </w:pPr>
      <w:r w:rsidRPr="0076677C">
        <w:rPr>
          <w:rFonts w:ascii="Times New Roman" w:hAnsi="Times New Roman"/>
          <w:bCs/>
          <w:color w:val="auto"/>
          <w:sz w:val="28"/>
          <w:szCs w:val="28"/>
          <w:shd w:val="clear" w:color="auto" w:fill="FFFFFF"/>
        </w:rPr>
        <w:tab/>
        <w:t>В соответствии со статьей 73 Закона Кемеровской области от 30 мая 2011 года № 54-ОЗ «О выборах в органы местного самоуправления в Кемеровской области – Кузбассе» для своей регистрации кандидат в депутаты представительного органа муниципального образования в окружную избирательную комиссию единовременно представляет следующие документы:</w:t>
      </w:r>
    </w:p>
    <w:p w14:paraId="19298430" w14:textId="19B196EB" w:rsidR="005673A1" w:rsidRPr="0076677C" w:rsidRDefault="00856215" w:rsidP="00C91666">
      <w:pPr>
        <w:widowControl w:val="0"/>
        <w:shd w:val="clear" w:color="auto" w:fill="FFFFFF"/>
        <w:tabs>
          <w:tab w:val="left" w:pos="709"/>
          <w:tab w:val="left" w:pos="1134"/>
        </w:tabs>
        <w:spacing w:after="0" w:line="240" w:lineRule="auto"/>
        <w:jc w:val="both"/>
        <w:rPr>
          <w:rFonts w:ascii="Times New Roman" w:hAnsi="Times New Roman"/>
          <w:bCs/>
          <w:color w:val="auto"/>
          <w:sz w:val="28"/>
          <w:szCs w:val="28"/>
          <w:shd w:val="clear" w:color="auto" w:fill="FFFFFF"/>
        </w:rPr>
      </w:pPr>
      <w:r w:rsidRPr="0076677C">
        <w:rPr>
          <w:rFonts w:ascii="Times New Roman" w:hAnsi="Times New Roman"/>
          <w:bCs/>
          <w:color w:val="auto"/>
          <w:sz w:val="28"/>
          <w:szCs w:val="28"/>
          <w:shd w:val="clear" w:color="auto" w:fill="FFFFFF"/>
        </w:rPr>
        <w:tab/>
      </w:r>
      <w:r w:rsidR="005673A1" w:rsidRPr="0076677C">
        <w:rPr>
          <w:rFonts w:ascii="Times New Roman" w:hAnsi="Times New Roman"/>
          <w:bCs/>
          <w:color w:val="auto"/>
          <w:sz w:val="28"/>
          <w:szCs w:val="28"/>
          <w:shd w:val="clear" w:color="auto" w:fill="FFFFFF"/>
        </w:rPr>
        <w:t>1) подписные листы с подписями избирателей, собранными в поддержку выдвижения кандидата (если в поддержку выдвижения кандидата осуществлялся сбор подписей);</w:t>
      </w:r>
    </w:p>
    <w:p w14:paraId="68C0EC05" w14:textId="4CF77941" w:rsidR="005673A1" w:rsidRPr="0076677C" w:rsidRDefault="00856215" w:rsidP="00C91666">
      <w:pPr>
        <w:widowControl w:val="0"/>
        <w:shd w:val="clear" w:color="auto" w:fill="FFFFFF"/>
        <w:tabs>
          <w:tab w:val="left" w:pos="709"/>
          <w:tab w:val="left" w:pos="1134"/>
        </w:tabs>
        <w:spacing w:after="0" w:line="240" w:lineRule="auto"/>
        <w:jc w:val="both"/>
        <w:rPr>
          <w:rFonts w:ascii="Times New Roman" w:hAnsi="Times New Roman"/>
          <w:bCs/>
          <w:color w:val="auto"/>
          <w:sz w:val="28"/>
          <w:szCs w:val="28"/>
          <w:shd w:val="clear" w:color="auto" w:fill="FFFFFF"/>
        </w:rPr>
      </w:pPr>
      <w:r w:rsidRPr="0076677C">
        <w:rPr>
          <w:rFonts w:ascii="Times New Roman" w:hAnsi="Times New Roman"/>
          <w:bCs/>
          <w:color w:val="auto"/>
          <w:sz w:val="28"/>
          <w:szCs w:val="28"/>
          <w:shd w:val="clear" w:color="auto" w:fill="FFFFFF"/>
        </w:rPr>
        <w:tab/>
      </w:r>
      <w:r w:rsidR="005673A1" w:rsidRPr="0076677C">
        <w:rPr>
          <w:rFonts w:ascii="Times New Roman" w:hAnsi="Times New Roman"/>
          <w:bCs/>
          <w:color w:val="auto"/>
          <w:sz w:val="28"/>
          <w:szCs w:val="28"/>
          <w:shd w:val="clear" w:color="auto" w:fill="FFFFFF"/>
        </w:rPr>
        <w:t>2) протокол об итогах сбора подписей избирателей на бумажном носителе в двух экземплярах и в машиночитаемом виде по форме, установленной избирательной комиссией, организующей выборы (если в поддержку выдвижения кандидата осуществлялся сбор подписей);</w:t>
      </w:r>
    </w:p>
    <w:p w14:paraId="4C2B59B3" w14:textId="4CF3A22E" w:rsidR="005673A1" w:rsidRPr="0076677C" w:rsidRDefault="00856215" w:rsidP="00C91666">
      <w:pPr>
        <w:widowControl w:val="0"/>
        <w:shd w:val="clear" w:color="auto" w:fill="FFFFFF"/>
        <w:tabs>
          <w:tab w:val="left" w:pos="709"/>
          <w:tab w:val="left" w:pos="1134"/>
        </w:tabs>
        <w:spacing w:after="0" w:line="240" w:lineRule="auto"/>
        <w:jc w:val="both"/>
        <w:rPr>
          <w:rFonts w:ascii="Times New Roman" w:hAnsi="Times New Roman"/>
          <w:bCs/>
          <w:color w:val="auto"/>
          <w:sz w:val="28"/>
          <w:szCs w:val="28"/>
          <w:shd w:val="clear" w:color="auto" w:fill="FFFFFF"/>
        </w:rPr>
      </w:pPr>
      <w:r w:rsidRPr="0076677C">
        <w:rPr>
          <w:rFonts w:ascii="Times New Roman" w:hAnsi="Times New Roman"/>
          <w:bCs/>
          <w:color w:val="auto"/>
          <w:sz w:val="28"/>
          <w:szCs w:val="28"/>
          <w:shd w:val="clear" w:color="auto" w:fill="FFFFFF"/>
        </w:rPr>
        <w:tab/>
      </w:r>
      <w:r w:rsidR="005673A1" w:rsidRPr="0076677C">
        <w:rPr>
          <w:rFonts w:ascii="Times New Roman" w:hAnsi="Times New Roman"/>
          <w:bCs/>
          <w:color w:val="auto"/>
          <w:sz w:val="28"/>
          <w:szCs w:val="28"/>
          <w:shd w:val="clear" w:color="auto" w:fill="FFFFFF"/>
        </w:rPr>
        <w:t>3) первый финансовый отчет кандидата (за исключением случая, предусмотренного пунктом 1 статьи 50 настоящего Закона). Первый финансовый отчет считается представленным, если представлены все следующие документы: учет поступления и расходования денежных средств избирательного фонда кандидата, первый финансовый отчет о поступлении и расходовании средств избирательного фонда кандидата, документ об остатке средств фонда на специальном избирательном счете на дату, предшествующую дню составления (подписания) отчета кандидатом.</w:t>
      </w:r>
    </w:p>
    <w:p w14:paraId="361D18B8" w14:textId="46CFEC63" w:rsidR="005673A1" w:rsidRPr="0076677C" w:rsidRDefault="00856215" w:rsidP="00C91666">
      <w:pPr>
        <w:widowControl w:val="0"/>
        <w:shd w:val="clear" w:color="auto" w:fill="FFFFFF"/>
        <w:tabs>
          <w:tab w:val="left" w:pos="709"/>
          <w:tab w:val="left" w:pos="1134"/>
        </w:tabs>
        <w:spacing w:after="0" w:line="240" w:lineRule="auto"/>
        <w:jc w:val="both"/>
        <w:rPr>
          <w:rFonts w:ascii="Times New Roman" w:hAnsi="Times New Roman"/>
          <w:bCs/>
          <w:color w:val="auto"/>
          <w:sz w:val="28"/>
          <w:szCs w:val="28"/>
          <w:shd w:val="clear" w:color="auto" w:fill="FFFFFF"/>
        </w:rPr>
      </w:pPr>
      <w:r w:rsidRPr="0076677C">
        <w:rPr>
          <w:rFonts w:ascii="Times New Roman" w:hAnsi="Times New Roman"/>
          <w:bCs/>
          <w:color w:val="auto"/>
          <w:sz w:val="28"/>
          <w:szCs w:val="28"/>
          <w:shd w:val="clear" w:color="auto" w:fill="FFFFFF"/>
        </w:rPr>
        <w:tab/>
      </w:r>
      <w:r w:rsidR="005673A1" w:rsidRPr="0076677C">
        <w:rPr>
          <w:rFonts w:ascii="Times New Roman" w:hAnsi="Times New Roman"/>
          <w:bCs/>
          <w:color w:val="auto"/>
          <w:sz w:val="28"/>
          <w:szCs w:val="28"/>
          <w:shd w:val="clear" w:color="auto" w:fill="FFFFFF"/>
        </w:rPr>
        <w:t xml:space="preserve"> Указанные документы, в соответствии с пунктом 1 статьи 28 Закона Кемеровско</w:t>
      </w:r>
      <w:r w:rsidRPr="0076677C">
        <w:rPr>
          <w:rFonts w:ascii="Times New Roman" w:hAnsi="Times New Roman"/>
          <w:bCs/>
          <w:color w:val="auto"/>
          <w:sz w:val="28"/>
          <w:szCs w:val="28"/>
          <w:shd w:val="clear" w:color="auto" w:fill="FFFFFF"/>
        </w:rPr>
        <w:t xml:space="preserve">й области от 30 мая 2011 года </w:t>
      </w:r>
      <w:r w:rsidR="005673A1" w:rsidRPr="0076677C">
        <w:rPr>
          <w:rFonts w:ascii="Times New Roman" w:hAnsi="Times New Roman"/>
          <w:bCs/>
          <w:color w:val="auto"/>
          <w:sz w:val="28"/>
          <w:szCs w:val="28"/>
          <w:shd w:val="clear" w:color="auto" w:fill="FFFFFF"/>
        </w:rPr>
        <w:t xml:space="preserve">№ 54-ОЗ «О выборах в органы местного самоуправления в Кемеровской области – Кузбассе» кандидат должен представить не позднее 18 часов по местному времени не позднее чем за 40 дней до дня голосования (не позднее чем до 18 часов по местному времени </w:t>
      </w:r>
      <w:r w:rsidR="00F43065" w:rsidRPr="0076677C">
        <w:rPr>
          <w:rFonts w:ascii="Times New Roman" w:hAnsi="Times New Roman"/>
          <w:bCs/>
          <w:color w:val="auto"/>
          <w:sz w:val="28"/>
          <w:szCs w:val="28"/>
          <w:shd w:val="clear" w:color="auto" w:fill="FFFFFF"/>
        </w:rPr>
        <w:t>10 августа 2026</w:t>
      </w:r>
      <w:r w:rsidR="005673A1" w:rsidRPr="0076677C">
        <w:rPr>
          <w:rFonts w:ascii="Times New Roman" w:hAnsi="Times New Roman"/>
          <w:bCs/>
          <w:color w:val="auto"/>
          <w:sz w:val="28"/>
          <w:szCs w:val="28"/>
          <w:shd w:val="clear" w:color="auto" w:fill="FFFFFF"/>
        </w:rPr>
        <w:t xml:space="preserve"> года).</w:t>
      </w:r>
    </w:p>
    <w:p w14:paraId="643660A4" w14:textId="77777777" w:rsidR="00F43065" w:rsidRPr="0076677C" w:rsidRDefault="005673A1" w:rsidP="00C91666">
      <w:pPr>
        <w:widowControl w:val="0"/>
        <w:shd w:val="clear" w:color="auto" w:fill="FFFFFF"/>
        <w:tabs>
          <w:tab w:val="left" w:pos="709"/>
          <w:tab w:val="left" w:pos="1134"/>
        </w:tabs>
        <w:spacing w:after="0" w:line="240" w:lineRule="auto"/>
        <w:jc w:val="both"/>
        <w:rPr>
          <w:rFonts w:ascii="Times New Roman" w:hAnsi="Times New Roman"/>
          <w:bCs/>
          <w:color w:val="auto"/>
          <w:sz w:val="28"/>
          <w:szCs w:val="28"/>
          <w:shd w:val="clear" w:color="auto" w:fill="FFFFFF"/>
        </w:rPr>
      </w:pPr>
      <w:r w:rsidRPr="0076677C">
        <w:rPr>
          <w:rFonts w:ascii="Times New Roman" w:hAnsi="Times New Roman"/>
          <w:bCs/>
          <w:color w:val="auto"/>
          <w:sz w:val="28"/>
          <w:szCs w:val="28"/>
          <w:shd w:val="clear" w:color="auto" w:fill="FFFFFF"/>
        </w:rPr>
        <w:t xml:space="preserve">             </w:t>
      </w:r>
      <w:r w:rsidR="00F43065" w:rsidRPr="0076677C">
        <w:rPr>
          <w:rFonts w:ascii="Times New Roman" w:hAnsi="Times New Roman"/>
          <w:bCs/>
          <w:color w:val="auto"/>
          <w:sz w:val="28"/>
          <w:szCs w:val="28"/>
          <w:shd w:val="clear" w:color="auto" w:fill="FFFFFF"/>
        </w:rPr>
        <w:t xml:space="preserve">10 августа </w:t>
      </w:r>
      <w:r w:rsidRPr="0076677C">
        <w:rPr>
          <w:rFonts w:ascii="Times New Roman" w:hAnsi="Times New Roman"/>
          <w:bCs/>
          <w:color w:val="auto"/>
          <w:sz w:val="28"/>
          <w:szCs w:val="28"/>
          <w:shd w:val="clear" w:color="auto" w:fill="FFFFFF"/>
        </w:rPr>
        <w:t>20</w:t>
      </w:r>
      <w:r w:rsidR="00F43065" w:rsidRPr="0076677C">
        <w:rPr>
          <w:rFonts w:ascii="Times New Roman" w:hAnsi="Times New Roman"/>
          <w:bCs/>
          <w:color w:val="auto"/>
          <w:sz w:val="28"/>
          <w:szCs w:val="28"/>
          <w:shd w:val="clear" w:color="auto" w:fill="FFFFFF"/>
        </w:rPr>
        <w:t>26</w:t>
      </w:r>
      <w:r w:rsidRPr="0076677C">
        <w:rPr>
          <w:rFonts w:ascii="Times New Roman" w:hAnsi="Times New Roman"/>
          <w:bCs/>
          <w:color w:val="auto"/>
          <w:sz w:val="28"/>
          <w:szCs w:val="28"/>
          <w:shd w:val="clear" w:color="auto" w:fill="FFFFFF"/>
        </w:rPr>
        <w:t xml:space="preserve"> г. кандидат представил в окружную избирательную комиссию одномандатного избирательного округа №</w:t>
      </w:r>
      <w:r w:rsidR="00F43065" w:rsidRPr="0076677C">
        <w:rPr>
          <w:rFonts w:ascii="Times New Roman" w:hAnsi="Times New Roman"/>
          <w:bCs/>
          <w:color w:val="auto"/>
          <w:sz w:val="28"/>
          <w:szCs w:val="28"/>
          <w:shd w:val="clear" w:color="auto" w:fill="FFFFFF"/>
        </w:rPr>
        <w:t xml:space="preserve"> 13</w:t>
      </w:r>
      <w:r w:rsidRPr="0076677C">
        <w:rPr>
          <w:rFonts w:ascii="Times New Roman" w:hAnsi="Times New Roman"/>
          <w:bCs/>
          <w:color w:val="auto"/>
          <w:sz w:val="28"/>
          <w:szCs w:val="28"/>
          <w:shd w:val="clear" w:color="auto" w:fill="FFFFFF"/>
        </w:rPr>
        <w:t xml:space="preserve"> документы для регистрации кандидата не в полном объеме и оформленные с нарушением требований Федерального закона от 12</w:t>
      </w:r>
      <w:r w:rsidR="00856215" w:rsidRPr="0076677C">
        <w:rPr>
          <w:rFonts w:ascii="Times New Roman" w:hAnsi="Times New Roman"/>
          <w:bCs/>
          <w:color w:val="auto"/>
          <w:sz w:val="28"/>
          <w:szCs w:val="28"/>
          <w:shd w:val="clear" w:color="auto" w:fill="FFFFFF"/>
        </w:rPr>
        <w:t xml:space="preserve"> июня 2002 года </w:t>
      </w:r>
      <w:r w:rsidRPr="0076677C">
        <w:rPr>
          <w:rFonts w:ascii="Times New Roman" w:hAnsi="Times New Roman"/>
          <w:bCs/>
          <w:color w:val="auto"/>
          <w:sz w:val="28"/>
          <w:szCs w:val="28"/>
          <w:shd w:val="clear" w:color="auto" w:fill="FFFFFF"/>
        </w:rPr>
        <w:t xml:space="preserve">№ 67-ФЗ «Об основных гарантиях избирательных прав и права на участие в референдуме граждан Российской Федерации» и Закона Кемеровской </w:t>
      </w:r>
      <w:r w:rsidR="00856215" w:rsidRPr="0076677C">
        <w:rPr>
          <w:rFonts w:ascii="Times New Roman" w:hAnsi="Times New Roman"/>
          <w:bCs/>
          <w:color w:val="auto"/>
          <w:sz w:val="28"/>
          <w:szCs w:val="28"/>
          <w:shd w:val="clear" w:color="auto" w:fill="FFFFFF"/>
        </w:rPr>
        <w:t>области от 30 мая 2011 года</w:t>
      </w:r>
      <w:r w:rsidRPr="0076677C">
        <w:rPr>
          <w:rFonts w:ascii="Times New Roman" w:hAnsi="Times New Roman"/>
          <w:bCs/>
          <w:color w:val="auto"/>
          <w:sz w:val="28"/>
          <w:szCs w:val="28"/>
          <w:shd w:val="clear" w:color="auto" w:fill="FFFFFF"/>
        </w:rPr>
        <w:t xml:space="preserve"> № 54-ОЗ «О выборах в органы местного самоуправления в Ке</w:t>
      </w:r>
      <w:r w:rsidR="00856215" w:rsidRPr="0076677C">
        <w:rPr>
          <w:rFonts w:ascii="Times New Roman" w:hAnsi="Times New Roman"/>
          <w:bCs/>
          <w:color w:val="auto"/>
          <w:sz w:val="28"/>
          <w:szCs w:val="28"/>
          <w:shd w:val="clear" w:color="auto" w:fill="FFFFFF"/>
        </w:rPr>
        <w:t xml:space="preserve">меровской области – Кузбассе»; </w:t>
      </w:r>
      <w:r w:rsidRPr="0076677C">
        <w:rPr>
          <w:rFonts w:ascii="Times New Roman" w:hAnsi="Times New Roman"/>
          <w:bCs/>
          <w:color w:val="auto"/>
          <w:sz w:val="28"/>
          <w:szCs w:val="28"/>
          <w:shd w:val="clear" w:color="auto" w:fill="FFFFFF"/>
        </w:rPr>
        <w:t xml:space="preserve">а именно: </w:t>
      </w:r>
    </w:p>
    <w:p w14:paraId="0B688B86" w14:textId="77777777" w:rsidR="00F43065" w:rsidRPr="0076677C" w:rsidRDefault="00F43065" w:rsidP="00C91666">
      <w:pPr>
        <w:pStyle w:val="a3"/>
        <w:widowControl w:val="0"/>
        <w:numPr>
          <w:ilvl w:val="0"/>
          <w:numId w:val="4"/>
        </w:numPr>
        <w:shd w:val="clear" w:color="auto" w:fill="FFFFFF"/>
        <w:tabs>
          <w:tab w:val="left" w:pos="709"/>
          <w:tab w:val="left" w:pos="1134"/>
        </w:tabs>
        <w:jc w:val="both"/>
        <w:rPr>
          <w:bCs/>
          <w:color w:val="auto"/>
          <w:sz w:val="28"/>
          <w:szCs w:val="28"/>
          <w:shd w:val="clear" w:color="auto" w:fill="FFFFFF"/>
        </w:rPr>
      </w:pPr>
      <w:r w:rsidRPr="0076677C">
        <w:rPr>
          <w:bCs/>
          <w:color w:val="auto"/>
          <w:sz w:val="28"/>
          <w:szCs w:val="28"/>
          <w:shd w:val="clear" w:color="auto" w:fill="FFFFFF"/>
        </w:rPr>
        <w:t xml:space="preserve">не предоставлены: </w:t>
      </w:r>
    </w:p>
    <w:p w14:paraId="2AE70C25" w14:textId="21BFA1FC" w:rsidR="00F43065" w:rsidRPr="0076677C" w:rsidRDefault="00F43065" w:rsidP="00C91666">
      <w:pPr>
        <w:pStyle w:val="docdata"/>
        <w:widowControl w:val="0"/>
        <w:spacing w:before="0" w:beforeAutospacing="0" w:after="0" w:afterAutospacing="0"/>
        <w:ind w:left="360"/>
        <w:jc w:val="both"/>
        <w:rPr>
          <w:sz w:val="28"/>
          <w:szCs w:val="28"/>
        </w:rPr>
      </w:pPr>
      <w:r w:rsidRPr="0076677C">
        <w:rPr>
          <w:sz w:val="28"/>
          <w:szCs w:val="28"/>
        </w:rPr>
        <w:t>- первый финансовый отчет кандидата</w:t>
      </w:r>
      <w:r w:rsidR="0076677C" w:rsidRPr="0076677C">
        <w:rPr>
          <w:sz w:val="28"/>
          <w:szCs w:val="28"/>
        </w:rPr>
        <w:t>,</w:t>
      </w:r>
    </w:p>
    <w:p w14:paraId="7CC9C39A" w14:textId="46AE249E" w:rsidR="00F43065" w:rsidRPr="0076677C" w:rsidRDefault="00F43065" w:rsidP="00C91666">
      <w:pPr>
        <w:pStyle w:val="docdata"/>
        <w:widowControl w:val="0"/>
        <w:spacing w:before="0" w:beforeAutospacing="0" w:after="0" w:afterAutospacing="0"/>
        <w:ind w:left="360"/>
        <w:jc w:val="both"/>
        <w:rPr>
          <w:sz w:val="28"/>
          <w:szCs w:val="28"/>
        </w:rPr>
      </w:pPr>
      <w:r w:rsidRPr="0076677C">
        <w:rPr>
          <w:sz w:val="28"/>
          <w:szCs w:val="28"/>
        </w:rPr>
        <w:t xml:space="preserve">- учет поступления и расходования денежных средств избирательного фонда кандидата, </w:t>
      </w:r>
    </w:p>
    <w:p w14:paraId="6361D4D1" w14:textId="77777777" w:rsidR="00F43065" w:rsidRPr="0076677C" w:rsidRDefault="00F43065" w:rsidP="00C91666">
      <w:pPr>
        <w:pStyle w:val="docdata"/>
        <w:widowControl w:val="0"/>
        <w:spacing w:before="0" w:beforeAutospacing="0" w:after="0" w:afterAutospacing="0"/>
        <w:ind w:left="360"/>
        <w:jc w:val="both"/>
        <w:rPr>
          <w:sz w:val="28"/>
          <w:szCs w:val="28"/>
        </w:rPr>
      </w:pPr>
      <w:r w:rsidRPr="0076677C">
        <w:rPr>
          <w:sz w:val="28"/>
          <w:szCs w:val="28"/>
        </w:rPr>
        <w:t>- документ об остатке средств на специальном избирательном счете на дату, предшествующую дню составления (подписания) отчета кандидатом.</w:t>
      </w:r>
    </w:p>
    <w:p w14:paraId="3B2E4917" w14:textId="4E5D816B" w:rsidR="00F43065" w:rsidRPr="0076677C" w:rsidRDefault="00F43065" w:rsidP="00C91666">
      <w:pPr>
        <w:pStyle w:val="docdata"/>
        <w:widowControl w:val="0"/>
        <w:spacing w:before="0" w:beforeAutospacing="0" w:after="0" w:afterAutospacing="0"/>
        <w:ind w:left="360"/>
        <w:jc w:val="both"/>
        <w:rPr>
          <w:sz w:val="28"/>
          <w:szCs w:val="28"/>
        </w:rPr>
      </w:pPr>
      <w:r w:rsidRPr="0076677C">
        <w:rPr>
          <w:sz w:val="28"/>
          <w:szCs w:val="28"/>
        </w:rPr>
        <w:lastRenderedPageBreak/>
        <w:t>- протокол об итогах сбора подписей в машиночитаемом виде.</w:t>
      </w:r>
    </w:p>
    <w:p w14:paraId="28A4DFB5" w14:textId="28EE13F0" w:rsidR="00F43065" w:rsidRPr="0076677C" w:rsidRDefault="00856215" w:rsidP="00C91666">
      <w:pPr>
        <w:widowControl w:val="0"/>
        <w:shd w:val="clear" w:color="auto" w:fill="FFFFFF"/>
        <w:tabs>
          <w:tab w:val="left" w:pos="709"/>
          <w:tab w:val="left" w:pos="1134"/>
        </w:tabs>
        <w:spacing w:after="0" w:line="240" w:lineRule="auto"/>
        <w:jc w:val="both"/>
        <w:rPr>
          <w:rFonts w:ascii="Times New Roman" w:hAnsi="Times New Roman"/>
          <w:bCs/>
          <w:color w:val="auto"/>
          <w:sz w:val="28"/>
          <w:szCs w:val="28"/>
          <w:shd w:val="clear" w:color="auto" w:fill="FFFFFF"/>
        </w:rPr>
      </w:pPr>
      <w:r w:rsidRPr="0076677C">
        <w:rPr>
          <w:rFonts w:ascii="Times New Roman" w:hAnsi="Times New Roman"/>
          <w:bCs/>
          <w:color w:val="auto"/>
          <w:sz w:val="28"/>
          <w:szCs w:val="28"/>
          <w:shd w:val="clear" w:color="auto" w:fill="FFFFFF"/>
        </w:rPr>
        <w:t xml:space="preserve">              </w:t>
      </w:r>
      <w:r w:rsidR="00C91666" w:rsidRPr="0076677C">
        <w:rPr>
          <w:rFonts w:ascii="Times New Roman" w:hAnsi="Times New Roman"/>
          <w:bCs/>
          <w:color w:val="auto"/>
          <w:sz w:val="28"/>
          <w:szCs w:val="28"/>
          <w:shd w:val="clear" w:color="auto" w:fill="FFFFFF"/>
        </w:rPr>
        <w:t>2.</w:t>
      </w:r>
      <w:r w:rsidR="008F2A77" w:rsidRPr="0076677C">
        <w:rPr>
          <w:rFonts w:ascii="Times New Roman" w:hAnsi="Times New Roman"/>
          <w:bCs/>
          <w:color w:val="auto"/>
          <w:sz w:val="28"/>
          <w:szCs w:val="28"/>
          <w:shd w:val="clear" w:color="auto" w:fill="FFFFFF"/>
        </w:rPr>
        <w:t xml:space="preserve">Количество подписей, предоставленных для регистрации кандидата, составляет 38 подписей, </w:t>
      </w:r>
      <w:r w:rsidR="008F2A77" w:rsidRPr="0076677C">
        <w:rPr>
          <w:rFonts w:ascii="Times New Roman" w:hAnsi="Times New Roman"/>
          <w:color w:val="auto"/>
          <w:sz w:val="28"/>
          <w:szCs w:val="28"/>
        </w:rPr>
        <w:t>которое подтверждается протоколом об итогах сбора подписей, что</w:t>
      </w:r>
      <w:r w:rsidR="008F2A77" w:rsidRPr="0076677C">
        <w:rPr>
          <w:rFonts w:ascii="Times New Roman" w:hAnsi="Times New Roman"/>
          <w:bCs/>
          <w:color w:val="auto"/>
          <w:sz w:val="28"/>
          <w:szCs w:val="28"/>
          <w:shd w:val="clear" w:color="auto" w:fill="FFFFFF"/>
        </w:rPr>
        <w:t xml:space="preserve"> является недостаточным для регистрации кандидата. Так как на основании </w:t>
      </w:r>
      <w:r w:rsidR="008F2A77" w:rsidRPr="0076677C">
        <w:rPr>
          <w:rFonts w:ascii="Times New Roman" w:hAnsi="Times New Roman"/>
          <w:color w:val="auto"/>
          <w:sz w:val="28"/>
          <w:szCs w:val="28"/>
        </w:rPr>
        <w:t xml:space="preserve">решения территориальной избирательной комиссии Центрального района Новокузнецкого городского округа от 01.07.2026 № 11/39 «О количестве подписей избирателей, необходимом для регистрации единого списка кандидатов, кандидатов, выдвинутых по одномандатным избирательным округам на выборах депутатов Новокузнецкого городского Совета народных депутатов седьмого созыва» для регистрации кандидата по одномандатному избирательному округу № 13 </w:t>
      </w:r>
      <w:r w:rsidR="008F2A77" w:rsidRPr="0076677C">
        <w:rPr>
          <w:rStyle w:val="3231"/>
          <w:rFonts w:ascii="Times New Roman" w:hAnsi="Times New Roman"/>
          <w:color w:val="auto"/>
          <w:sz w:val="28"/>
          <w:szCs w:val="28"/>
        </w:rPr>
        <w:t>необходимо предоставить для регистрации</w:t>
      </w:r>
      <w:r w:rsidR="008F2A77" w:rsidRPr="0076677C">
        <w:rPr>
          <w:rFonts w:ascii="Times New Roman" w:hAnsi="Times New Roman"/>
          <w:color w:val="auto"/>
          <w:sz w:val="28"/>
          <w:szCs w:val="28"/>
        </w:rPr>
        <w:t> 113 подписей.</w:t>
      </w:r>
    </w:p>
    <w:p w14:paraId="284F6DFF" w14:textId="635707C1" w:rsidR="005673A1" w:rsidRPr="0076677C" w:rsidRDefault="00856215" w:rsidP="00C91666">
      <w:pPr>
        <w:pStyle w:val="a3"/>
        <w:widowControl w:val="0"/>
        <w:shd w:val="clear" w:color="auto" w:fill="FFFFFF"/>
        <w:tabs>
          <w:tab w:val="left" w:pos="1134"/>
        </w:tabs>
        <w:ind w:left="0" w:firstLine="426"/>
        <w:jc w:val="both"/>
        <w:rPr>
          <w:bCs/>
          <w:color w:val="auto"/>
          <w:sz w:val="28"/>
          <w:szCs w:val="28"/>
          <w:shd w:val="clear" w:color="auto" w:fill="FFFFFF"/>
        </w:rPr>
      </w:pPr>
      <w:r w:rsidRPr="0076677C">
        <w:rPr>
          <w:bCs/>
          <w:color w:val="auto"/>
          <w:sz w:val="28"/>
          <w:szCs w:val="28"/>
          <w:shd w:val="clear" w:color="auto" w:fill="FFFFFF"/>
        </w:rPr>
        <w:t xml:space="preserve">В соответствии </w:t>
      </w:r>
      <w:r w:rsidR="005673A1" w:rsidRPr="0076677C">
        <w:rPr>
          <w:bCs/>
          <w:color w:val="auto"/>
          <w:sz w:val="28"/>
          <w:szCs w:val="28"/>
          <w:shd w:val="clear" w:color="auto" w:fill="FFFFFF"/>
        </w:rPr>
        <w:t xml:space="preserve">с пунктом </w:t>
      </w:r>
      <w:r w:rsidRPr="0076677C">
        <w:rPr>
          <w:bCs/>
          <w:color w:val="auto"/>
          <w:sz w:val="28"/>
          <w:szCs w:val="28"/>
          <w:shd w:val="clear" w:color="auto" w:fill="FFFFFF"/>
        </w:rPr>
        <w:t xml:space="preserve">2 статьи 30 Закона Кемеровской </w:t>
      </w:r>
      <w:r w:rsidR="005673A1" w:rsidRPr="0076677C">
        <w:rPr>
          <w:bCs/>
          <w:color w:val="auto"/>
          <w:sz w:val="28"/>
          <w:szCs w:val="28"/>
          <w:shd w:val="clear" w:color="auto" w:fill="FFFFFF"/>
        </w:rPr>
        <w:t xml:space="preserve">области </w:t>
      </w:r>
      <w:r w:rsidRPr="0076677C">
        <w:rPr>
          <w:bCs/>
          <w:color w:val="auto"/>
          <w:sz w:val="28"/>
          <w:szCs w:val="28"/>
          <w:shd w:val="clear" w:color="auto" w:fill="FFFFFF"/>
        </w:rPr>
        <w:t xml:space="preserve">от Закона Кемеровской области  от 30 мая 2011 года </w:t>
      </w:r>
      <w:r w:rsidR="005673A1" w:rsidRPr="0076677C">
        <w:rPr>
          <w:bCs/>
          <w:color w:val="auto"/>
          <w:sz w:val="28"/>
          <w:szCs w:val="28"/>
          <w:shd w:val="clear" w:color="auto" w:fill="FFFFFF"/>
        </w:rPr>
        <w:t>№ 54-ОЗ «О выборах в органы местного самоуправления в Кемеровской области – Кузбассе», пунктом 4.8.1 Методических рекомендаций по вопросам, связанным с выдвижением и регистрацией кандидатов, списков кандидатов на выборах в органы государственной власти субъектов Российской Федерации и органы местног</w:t>
      </w:r>
      <w:r w:rsidRPr="0076677C">
        <w:rPr>
          <w:bCs/>
          <w:color w:val="auto"/>
          <w:sz w:val="28"/>
          <w:szCs w:val="28"/>
          <w:shd w:val="clear" w:color="auto" w:fill="FFFFFF"/>
        </w:rPr>
        <w:t xml:space="preserve">о самоуправления, утвержденных </w:t>
      </w:r>
      <w:r w:rsidR="005673A1" w:rsidRPr="0076677C">
        <w:rPr>
          <w:bCs/>
          <w:color w:val="auto"/>
          <w:sz w:val="28"/>
          <w:szCs w:val="28"/>
          <w:shd w:val="clear" w:color="auto" w:fill="FFFFFF"/>
        </w:rPr>
        <w:t xml:space="preserve">постановлением Центральной </w:t>
      </w:r>
      <w:r w:rsidRPr="0076677C">
        <w:rPr>
          <w:bCs/>
          <w:color w:val="auto"/>
          <w:sz w:val="28"/>
          <w:szCs w:val="28"/>
          <w:shd w:val="clear" w:color="auto" w:fill="FFFFFF"/>
        </w:rPr>
        <w:t xml:space="preserve">избирательной комиссии Российской Федерации от 27 мая 2026 года, </w:t>
      </w:r>
      <w:r w:rsidR="005673A1" w:rsidRPr="0076677C">
        <w:rPr>
          <w:bCs/>
          <w:color w:val="auto"/>
          <w:sz w:val="28"/>
          <w:szCs w:val="28"/>
          <w:shd w:val="clear" w:color="auto" w:fill="FFFFFF"/>
        </w:rPr>
        <w:t xml:space="preserve">№ 7/75-9 </w:t>
      </w:r>
      <w:r w:rsidR="008F2A77" w:rsidRPr="0076677C">
        <w:rPr>
          <w:bCs/>
          <w:color w:val="auto"/>
          <w:sz w:val="28"/>
          <w:szCs w:val="28"/>
          <w:shd w:val="clear" w:color="auto" w:fill="FFFFFF"/>
        </w:rPr>
        <w:t xml:space="preserve">13 августа 2026 года </w:t>
      </w:r>
      <w:r w:rsidR="005673A1" w:rsidRPr="0076677C">
        <w:rPr>
          <w:bCs/>
          <w:color w:val="auto"/>
          <w:sz w:val="28"/>
          <w:szCs w:val="28"/>
          <w:shd w:val="clear" w:color="auto" w:fill="FFFFFF"/>
        </w:rPr>
        <w:t>кандидат</w:t>
      </w:r>
      <w:r w:rsidR="008F2A77" w:rsidRPr="0076677C">
        <w:rPr>
          <w:bCs/>
          <w:color w:val="auto"/>
          <w:sz w:val="28"/>
          <w:szCs w:val="28"/>
          <w:shd w:val="clear" w:color="auto" w:fill="FFFFFF"/>
        </w:rPr>
        <w:t xml:space="preserve"> Пушкарев Валерий Николаевич </w:t>
      </w:r>
      <w:r w:rsidR="005673A1" w:rsidRPr="0076677C">
        <w:rPr>
          <w:bCs/>
          <w:color w:val="auto"/>
          <w:sz w:val="28"/>
          <w:szCs w:val="28"/>
          <w:shd w:val="clear" w:color="auto" w:fill="FFFFFF"/>
        </w:rPr>
        <w:t>был извещен о выявленных недостатках в представленных для регистрации кандидата документах (решение окружной избирательной комиссии одномандатно</w:t>
      </w:r>
      <w:r w:rsidRPr="0076677C">
        <w:rPr>
          <w:bCs/>
          <w:color w:val="auto"/>
          <w:sz w:val="28"/>
          <w:szCs w:val="28"/>
          <w:shd w:val="clear" w:color="auto" w:fill="FFFFFF"/>
        </w:rPr>
        <w:t>го избирательного округа №</w:t>
      </w:r>
      <w:r w:rsidR="008177C9" w:rsidRPr="0076677C">
        <w:rPr>
          <w:bCs/>
          <w:color w:val="auto"/>
          <w:sz w:val="28"/>
          <w:szCs w:val="28"/>
          <w:shd w:val="clear" w:color="auto" w:fill="FFFFFF"/>
        </w:rPr>
        <w:t xml:space="preserve"> 24/12</w:t>
      </w:r>
      <w:r w:rsidR="00C91666" w:rsidRPr="0076677C">
        <w:rPr>
          <w:bCs/>
          <w:color w:val="auto"/>
          <w:sz w:val="28"/>
          <w:szCs w:val="28"/>
          <w:shd w:val="clear" w:color="auto" w:fill="FFFFFF"/>
        </w:rPr>
        <w:t>8</w:t>
      </w:r>
      <w:r w:rsidR="008177C9" w:rsidRPr="0076677C">
        <w:rPr>
          <w:bCs/>
          <w:color w:val="auto"/>
          <w:sz w:val="28"/>
          <w:szCs w:val="28"/>
          <w:shd w:val="clear" w:color="auto" w:fill="FFFFFF"/>
        </w:rPr>
        <w:t xml:space="preserve"> от 13 августа 2026 года</w:t>
      </w:r>
      <w:r w:rsidR="005673A1" w:rsidRPr="0076677C">
        <w:rPr>
          <w:bCs/>
          <w:color w:val="auto"/>
          <w:sz w:val="28"/>
          <w:szCs w:val="28"/>
          <w:shd w:val="clear" w:color="auto" w:fill="FFFFFF"/>
        </w:rPr>
        <w:t>.</w:t>
      </w:r>
    </w:p>
    <w:p w14:paraId="2891DC2A" w14:textId="5868233F" w:rsidR="005673A1" w:rsidRPr="0076677C" w:rsidRDefault="00834C47" w:rsidP="00C91666">
      <w:pPr>
        <w:widowControl w:val="0"/>
        <w:shd w:val="clear" w:color="auto" w:fill="FFFFFF"/>
        <w:tabs>
          <w:tab w:val="left" w:pos="709"/>
          <w:tab w:val="left" w:pos="1134"/>
        </w:tabs>
        <w:spacing w:after="0" w:line="240" w:lineRule="auto"/>
        <w:jc w:val="both"/>
        <w:rPr>
          <w:rFonts w:ascii="Times New Roman" w:hAnsi="Times New Roman"/>
          <w:bCs/>
          <w:i/>
          <w:color w:val="auto"/>
          <w:sz w:val="28"/>
          <w:szCs w:val="28"/>
          <w:shd w:val="clear" w:color="auto" w:fill="FFFFFF"/>
        </w:rPr>
      </w:pPr>
      <w:r w:rsidRPr="0076677C">
        <w:rPr>
          <w:rFonts w:ascii="Times New Roman" w:hAnsi="Times New Roman"/>
          <w:bCs/>
          <w:color w:val="auto"/>
          <w:sz w:val="28"/>
          <w:szCs w:val="28"/>
          <w:shd w:val="clear" w:color="auto" w:fill="FFFFFF"/>
        </w:rPr>
        <w:tab/>
      </w:r>
      <w:r w:rsidR="005673A1" w:rsidRPr="0076677C">
        <w:rPr>
          <w:rFonts w:ascii="Times New Roman" w:hAnsi="Times New Roman"/>
          <w:bCs/>
          <w:color w:val="auto"/>
          <w:sz w:val="28"/>
          <w:szCs w:val="28"/>
          <w:shd w:val="clear" w:color="auto" w:fill="FFFFFF"/>
        </w:rPr>
        <w:t>В соответствии с под</w:t>
      </w:r>
      <w:r w:rsidR="00C91666" w:rsidRPr="0076677C">
        <w:rPr>
          <w:rFonts w:ascii="Times New Roman" w:hAnsi="Times New Roman"/>
          <w:bCs/>
          <w:color w:val="auto"/>
          <w:sz w:val="28"/>
          <w:szCs w:val="28"/>
          <w:shd w:val="clear" w:color="auto" w:fill="FFFFFF"/>
        </w:rPr>
        <w:t>пунктами</w:t>
      </w:r>
      <w:r w:rsidR="008177C9" w:rsidRPr="0076677C">
        <w:rPr>
          <w:rFonts w:ascii="Times New Roman" w:hAnsi="Times New Roman"/>
          <w:bCs/>
          <w:color w:val="auto"/>
          <w:sz w:val="28"/>
          <w:szCs w:val="28"/>
          <w:shd w:val="clear" w:color="auto" w:fill="FFFFFF"/>
        </w:rPr>
        <w:t xml:space="preserve"> 3, 7</w:t>
      </w:r>
      <w:r w:rsidR="00856215" w:rsidRPr="0076677C">
        <w:rPr>
          <w:rFonts w:ascii="Times New Roman" w:hAnsi="Times New Roman"/>
          <w:bCs/>
          <w:color w:val="auto"/>
          <w:sz w:val="28"/>
          <w:szCs w:val="28"/>
          <w:shd w:val="clear" w:color="auto" w:fill="FFFFFF"/>
        </w:rPr>
        <w:t xml:space="preserve"> </w:t>
      </w:r>
      <w:r w:rsidR="005673A1" w:rsidRPr="0076677C">
        <w:rPr>
          <w:rFonts w:ascii="Times New Roman" w:hAnsi="Times New Roman"/>
          <w:bCs/>
          <w:color w:val="auto"/>
          <w:sz w:val="28"/>
          <w:szCs w:val="28"/>
          <w:shd w:val="clear" w:color="auto" w:fill="FFFFFF"/>
        </w:rPr>
        <w:t>пункта 2 статьи 74 Закона Кем</w:t>
      </w:r>
      <w:r w:rsidR="00856215" w:rsidRPr="0076677C">
        <w:rPr>
          <w:rFonts w:ascii="Times New Roman" w:hAnsi="Times New Roman"/>
          <w:bCs/>
          <w:color w:val="auto"/>
          <w:sz w:val="28"/>
          <w:szCs w:val="28"/>
          <w:shd w:val="clear" w:color="auto" w:fill="FFFFFF"/>
        </w:rPr>
        <w:t xml:space="preserve">еровской от 30 мая 2011 года </w:t>
      </w:r>
      <w:r w:rsidR="005673A1" w:rsidRPr="0076677C">
        <w:rPr>
          <w:rFonts w:ascii="Times New Roman" w:hAnsi="Times New Roman"/>
          <w:bCs/>
          <w:color w:val="auto"/>
          <w:sz w:val="28"/>
          <w:szCs w:val="28"/>
          <w:shd w:val="clear" w:color="auto" w:fill="FFFFFF"/>
        </w:rPr>
        <w:t>№ 54-ОЗ «О выборах в органы местного самоуправления в Ке</w:t>
      </w:r>
      <w:r w:rsidR="00856215" w:rsidRPr="0076677C">
        <w:rPr>
          <w:rFonts w:ascii="Times New Roman" w:hAnsi="Times New Roman"/>
          <w:bCs/>
          <w:color w:val="auto"/>
          <w:sz w:val="28"/>
          <w:szCs w:val="28"/>
          <w:shd w:val="clear" w:color="auto" w:fill="FFFFFF"/>
        </w:rPr>
        <w:t xml:space="preserve">меровской области – Кузбассе» </w:t>
      </w:r>
      <w:r w:rsidR="005673A1" w:rsidRPr="0076677C">
        <w:rPr>
          <w:rFonts w:ascii="Times New Roman" w:hAnsi="Times New Roman"/>
          <w:bCs/>
          <w:color w:val="auto"/>
          <w:sz w:val="28"/>
          <w:szCs w:val="28"/>
          <w:shd w:val="clear" w:color="auto" w:fill="FFFFFF"/>
        </w:rPr>
        <w:t xml:space="preserve">основанием отказа в регистрации кандидата является: </w:t>
      </w:r>
    </w:p>
    <w:p w14:paraId="7EB80960" w14:textId="320A474F" w:rsidR="005673A1" w:rsidRPr="0076677C" w:rsidRDefault="00856215" w:rsidP="00C91666">
      <w:pPr>
        <w:widowControl w:val="0"/>
        <w:shd w:val="clear" w:color="auto" w:fill="FFFFFF"/>
        <w:tabs>
          <w:tab w:val="left" w:pos="709"/>
          <w:tab w:val="left" w:pos="1134"/>
        </w:tabs>
        <w:spacing w:after="0" w:line="240" w:lineRule="auto"/>
        <w:jc w:val="both"/>
        <w:rPr>
          <w:rFonts w:ascii="Times New Roman" w:hAnsi="Times New Roman"/>
          <w:bCs/>
          <w:color w:val="auto"/>
          <w:sz w:val="28"/>
          <w:szCs w:val="28"/>
          <w:shd w:val="clear" w:color="auto" w:fill="FFFFFF"/>
        </w:rPr>
      </w:pPr>
      <w:r w:rsidRPr="0076677C">
        <w:rPr>
          <w:rFonts w:ascii="Times New Roman" w:hAnsi="Times New Roman"/>
          <w:bCs/>
          <w:color w:val="auto"/>
          <w:sz w:val="28"/>
          <w:szCs w:val="28"/>
          <w:shd w:val="clear" w:color="auto" w:fill="FFFFFF"/>
        </w:rPr>
        <w:tab/>
      </w:r>
      <w:r w:rsidR="005673A1" w:rsidRPr="0076677C">
        <w:rPr>
          <w:rFonts w:ascii="Times New Roman" w:hAnsi="Times New Roman"/>
          <w:bCs/>
          <w:color w:val="auto"/>
          <w:sz w:val="28"/>
          <w:szCs w:val="28"/>
          <w:shd w:val="clear" w:color="auto" w:fill="FFFFFF"/>
        </w:rPr>
        <w:t>- отсутствие среди документов, представленных для уведомления о выдвижении и регистрации кандидата, документов, необходимых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и Законом Кемеровской области от 30 мая 2011 года № 54-ОЗ «О выборах в органы местного самоуправления в Кеме</w:t>
      </w:r>
      <w:r w:rsidRPr="0076677C">
        <w:rPr>
          <w:rFonts w:ascii="Times New Roman" w:hAnsi="Times New Roman"/>
          <w:bCs/>
          <w:color w:val="auto"/>
          <w:sz w:val="28"/>
          <w:szCs w:val="28"/>
          <w:shd w:val="clear" w:color="auto" w:fill="FFFFFF"/>
        </w:rPr>
        <w:t xml:space="preserve">ровской области – Кузбассе» </w:t>
      </w:r>
      <w:r w:rsidR="005673A1" w:rsidRPr="0076677C">
        <w:rPr>
          <w:rFonts w:ascii="Times New Roman" w:hAnsi="Times New Roman"/>
          <w:bCs/>
          <w:color w:val="auto"/>
          <w:sz w:val="28"/>
          <w:szCs w:val="28"/>
          <w:shd w:val="clear" w:color="auto" w:fill="FFFFFF"/>
        </w:rPr>
        <w:t>для уведомления о выдвижении и (или) регистрации кандидата (подпункт 3 пункта 2 статьи 74);</w:t>
      </w:r>
    </w:p>
    <w:p w14:paraId="754CAB12" w14:textId="2C093E4A" w:rsidR="005673A1" w:rsidRPr="0076677C" w:rsidRDefault="00856215" w:rsidP="00C91666">
      <w:pPr>
        <w:widowControl w:val="0"/>
        <w:shd w:val="clear" w:color="auto" w:fill="FFFFFF"/>
        <w:tabs>
          <w:tab w:val="left" w:pos="709"/>
          <w:tab w:val="left" w:pos="1134"/>
        </w:tabs>
        <w:spacing w:after="0" w:line="240" w:lineRule="auto"/>
        <w:jc w:val="both"/>
        <w:rPr>
          <w:rFonts w:ascii="Times New Roman" w:hAnsi="Times New Roman"/>
          <w:bCs/>
          <w:color w:val="auto"/>
          <w:sz w:val="28"/>
          <w:szCs w:val="28"/>
          <w:shd w:val="clear" w:color="auto" w:fill="FFFFFF"/>
        </w:rPr>
      </w:pPr>
      <w:r w:rsidRPr="0076677C">
        <w:rPr>
          <w:rFonts w:ascii="Times New Roman" w:hAnsi="Times New Roman"/>
          <w:bCs/>
          <w:color w:val="auto"/>
          <w:sz w:val="28"/>
          <w:szCs w:val="28"/>
          <w:shd w:val="clear" w:color="auto" w:fill="FFFFFF"/>
        </w:rPr>
        <w:tab/>
      </w:r>
      <w:r w:rsidR="005673A1" w:rsidRPr="0076677C">
        <w:rPr>
          <w:rFonts w:ascii="Times New Roman" w:hAnsi="Times New Roman"/>
          <w:bCs/>
          <w:color w:val="auto"/>
          <w:sz w:val="28"/>
          <w:szCs w:val="28"/>
          <w:shd w:val="clear" w:color="auto" w:fill="FFFFFF"/>
        </w:rPr>
        <w:t xml:space="preserve">- </w:t>
      </w:r>
      <w:r w:rsidR="008177C9" w:rsidRPr="0076677C">
        <w:rPr>
          <w:rFonts w:ascii="Times New Roman" w:hAnsi="Times New Roman"/>
          <w:bCs/>
          <w:color w:val="auto"/>
          <w:sz w:val="28"/>
          <w:szCs w:val="28"/>
          <w:shd w:val="clear" w:color="auto" w:fill="FFFFFF"/>
        </w:rPr>
        <w:t>недостаточное количество достоверных подписей избирателей, представленных для регистрации кандидата</w:t>
      </w:r>
      <w:r w:rsidR="005673A1" w:rsidRPr="0076677C">
        <w:rPr>
          <w:rFonts w:ascii="Times New Roman" w:hAnsi="Times New Roman"/>
          <w:bCs/>
          <w:color w:val="auto"/>
          <w:sz w:val="28"/>
          <w:szCs w:val="28"/>
          <w:shd w:val="clear" w:color="auto" w:fill="FFFFFF"/>
        </w:rPr>
        <w:t xml:space="preserve"> (подпункт </w:t>
      </w:r>
      <w:r w:rsidR="008177C9" w:rsidRPr="0076677C">
        <w:rPr>
          <w:rFonts w:ascii="Times New Roman" w:hAnsi="Times New Roman"/>
          <w:bCs/>
          <w:color w:val="auto"/>
          <w:sz w:val="28"/>
          <w:szCs w:val="28"/>
          <w:shd w:val="clear" w:color="auto" w:fill="FFFFFF"/>
        </w:rPr>
        <w:t>7 пункта 2 статьи 74).</w:t>
      </w:r>
    </w:p>
    <w:p w14:paraId="24E25D47" w14:textId="2ADD6D9A" w:rsidR="00856215" w:rsidRPr="0076677C" w:rsidRDefault="008177C9" w:rsidP="00C91666">
      <w:pPr>
        <w:widowControl w:val="0"/>
        <w:shd w:val="clear" w:color="auto" w:fill="FFFFFF"/>
        <w:tabs>
          <w:tab w:val="left" w:pos="709"/>
          <w:tab w:val="left" w:pos="1134"/>
        </w:tabs>
        <w:spacing w:after="0" w:line="240" w:lineRule="auto"/>
        <w:jc w:val="both"/>
        <w:rPr>
          <w:rFonts w:ascii="Times New Roman" w:hAnsi="Times New Roman"/>
          <w:bCs/>
          <w:color w:val="auto"/>
          <w:sz w:val="28"/>
          <w:szCs w:val="28"/>
          <w:shd w:val="clear" w:color="auto" w:fill="FFFFFF"/>
        </w:rPr>
      </w:pPr>
      <w:r w:rsidRPr="0076677C">
        <w:rPr>
          <w:rFonts w:ascii="Times New Roman" w:hAnsi="Times New Roman"/>
          <w:bCs/>
          <w:color w:val="auto"/>
          <w:sz w:val="28"/>
          <w:szCs w:val="28"/>
          <w:shd w:val="clear" w:color="auto" w:fill="FFFFFF"/>
        </w:rPr>
        <w:tab/>
      </w:r>
      <w:r w:rsidR="005673A1" w:rsidRPr="0076677C">
        <w:rPr>
          <w:rFonts w:ascii="Times New Roman" w:hAnsi="Times New Roman"/>
          <w:bCs/>
          <w:color w:val="auto"/>
          <w:sz w:val="28"/>
          <w:szCs w:val="28"/>
          <w:shd w:val="clear" w:color="auto" w:fill="FFFFFF"/>
        </w:rPr>
        <w:t>На основании изложенного, руководствуясь подпункт</w:t>
      </w:r>
      <w:r w:rsidRPr="0076677C">
        <w:rPr>
          <w:rFonts w:ascii="Times New Roman" w:hAnsi="Times New Roman"/>
          <w:bCs/>
          <w:color w:val="auto"/>
          <w:sz w:val="28"/>
          <w:szCs w:val="28"/>
          <w:shd w:val="clear" w:color="auto" w:fill="FFFFFF"/>
        </w:rPr>
        <w:t>ами 3,</w:t>
      </w:r>
      <w:r w:rsidR="005163D1" w:rsidRPr="0076677C">
        <w:rPr>
          <w:rFonts w:ascii="Times New Roman" w:hAnsi="Times New Roman"/>
          <w:bCs/>
          <w:color w:val="auto"/>
          <w:sz w:val="28"/>
          <w:szCs w:val="28"/>
          <w:shd w:val="clear" w:color="auto" w:fill="FFFFFF"/>
        </w:rPr>
        <w:t xml:space="preserve"> </w:t>
      </w:r>
      <w:r w:rsidRPr="0076677C">
        <w:rPr>
          <w:rFonts w:ascii="Times New Roman" w:hAnsi="Times New Roman"/>
          <w:bCs/>
          <w:color w:val="auto"/>
          <w:sz w:val="28"/>
          <w:szCs w:val="28"/>
          <w:shd w:val="clear" w:color="auto" w:fill="FFFFFF"/>
        </w:rPr>
        <w:t>7</w:t>
      </w:r>
      <w:r w:rsidR="005673A1" w:rsidRPr="0076677C">
        <w:rPr>
          <w:rFonts w:ascii="Times New Roman" w:hAnsi="Times New Roman"/>
          <w:bCs/>
          <w:color w:val="auto"/>
          <w:sz w:val="28"/>
          <w:szCs w:val="28"/>
          <w:shd w:val="clear" w:color="auto" w:fill="FFFFFF"/>
        </w:rPr>
        <w:t xml:space="preserve"> пункта 2</w:t>
      </w:r>
      <w:r w:rsidR="00856215" w:rsidRPr="0076677C">
        <w:rPr>
          <w:rFonts w:ascii="Times New Roman" w:hAnsi="Times New Roman"/>
          <w:bCs/>
          <w:color w:val="auto"/>
          <w:sz w:val="28"/>
          <w:szCs w:val="28"/>
          <w:shd w:val="clear" w:color="auto" w:fill="FFFFFF"/>
        </w:rPr>
        <w:t xml:space="preserve"> статьи 74 Закона Кемеровской </w:t>
      </w:r>
      <w:r w:rsidR="005673A1" w:rsidRPr="0076677C">
        <w:rPr>
          <w:rFonts w:ascii="Times New Roman" w:hAnsi="Times New Roman"/>
          <w:bCs/>
          <w:color w:val="auto"/>
          <w:sz w:val="28"/>
          <w:szCs w:val="28"/>
          <w:shd w:val="clear" w:color="auto" w:fill="FFFFFF"/>
        </w:rPr>
        <w:t>области</w:t>
      </w:r>
      <w:r w:rsidR="00856215" w:rsidRPr="0076677C">
        <w:rPr>
          <w:rFonts w:ascii="Times New Roman" w:hAnsi="Times New Roman"/>
          <w:bCs/>
          <w:color w:val="auto"/>
          <w:sz w:val="28"/>
          <w:szCs w:val="28"/>
          <w:shd w:val="clear" w:color="auto" w:fill="FFFFFF"/>
        </w:rPr>
        <w:t xml:space="preserve"> от 30 мая 2011 года </w:t>
      </w:r>
      <w:r w:rsidR="005673A1" w:rsidRPr="0076677C">
        <w:rPr>
          <w:rFonts w:ascii="Times New Roman" w:hAnsi="Times New Roman"/>
          <w:bCs/>
          <w:color w:val="auto"/>
          <w:sz w:val="28"/>
          <w:szCs w:val="28"/>
          <w:shd w:val="clear" w:color="auto" w:fill="FFFFFF"/>
        </w:rPr>
        <w:t xml:space="preserve">№ 54-ОЗ «О выборах в органы местного самоуправления в Кемеровской области – Кузбассе», </w:t>
      </w:r>
      <w:r w:rsidR="00C91666" w:rsidRPr="0076677C">
        <w:rPr>
          <w:rStyle w:val="2832"/>
          <w:rFonts w:ascii="Times New Roman" w:hAnsi="Times New Roman"/>
          <w:color w:val="auto"/>
          <w:sz w:val="28"/>
          <w:szCs w:val="28"/>
        </w:rPr>
        <w:t>в соответствии с решением территориальной избирательной комиссии Центрального района Новокузнецкого городского округа от 23.06.2026 № 10/31 «О воз</w:t>
      </w:r>
      <w:r w:rsidR="00C91666" w:rsidRPr="0076677C">
        <w:rPr>
          <w:rFonts w:ascii="Times New Roman" w:hAnsi="Times New Roman"/>
          <w:color w:val="auto"/>
          <w:sz w:val="28"/>
          <w:szCs w:val="28"/>
        </w:rPr>
        <w:t xml:space="preserve">ложении полномочий окружных избирательных комиссий по выборам депутатов Новокузнецкого городского Совета </w:t>
      </w:r>
      <w:r w:rsidR="00C91666" w:rsidRPr="0076677C">
        <w:rPr>
          <w:rFonts w:ascii="Times New Roman" w:hAnsi="Times New Roman"/>
          <w:color w:val="auto"/>
          <w:sz w:val="28"/>
          <w:szCs w:val="28"/>
        </w:rPr>
        <w:lastRenderedPageBreak/>
        <w:t>народных депутатов седьмого созыва на территориальные избирательные комиссии Новокузнецкого городского округа», территориальная избирательная комиссия Центрального района Новокузнецкого городского округа с полномочиями окружной избирательной комиссии № 13</w:t>
      </w:r>
      <w:r w:rsidR="00834C47" w:rsidRPr="0076677C">
        <w:rPr>
          <w:rFonts w:ascii="Times New Roman" w:hAnsi="Times New Roman"/>
          <w:bCs/>
          <w:color w:val="auto"/>
          <w:sz w:val="28"/>
          <w:szCs w:val="28"/>
          <w:shd w:val="clear" w:color="auto" w:fill="FFFFFF"/>
        </w:rPr>
        <w:t>,</w:t>
      </w:r>
    </w:p>
    <w:p w14:paraId="2F82EB8A" w14:textId="77777777" w:rsidR="00834C47" w:rsidRPr="0076677C" w:rsidRDefault="00834C47" w:rsidP="00C91666">
      <w:pPr>
        <w:widowControl w:val="0"/>
        <w:shd w:val="clear" w:color="auto" w:fill="FFFFFF"/>
        <w:tabs>
          <w:tab w:val="left" w:pos="709"/>
          <w:tab w:val="left" w:pos="1134"/>
        </w:tabs>
        <w:spacing w:after="0" w:line="240" w:lineRule="auto"/>
        <w:jc w:val="both"/>
        <w:rPr>
          <w:rFonts w:ascii="Times New Roman" w:hAnsi="Times New Roman"/>
          <w:bCs/>
          <w:color w:val="auto"/>
          <w:sz w:val="28"/>
          <w:szCs w:val="28"/>
          <w:shd w:val="clear" w:color="auto" w:fill="FFFFFF"/>
        </w:rPr>
      </w:pPr>
    </w:p>
    <w:p w14:paraId="6EADF5DC" w14:textId="2AEDE366" w:rsidR="005673A1" w:rsidRPr="0076677C" w:rsidRDefault="00856215" w:rsidP="00C91666">
      <w:pPr>
        <w:widowControl w:val="0"/>
        <w:shd w:val="clear" w:color="auto" w:fill="FFFFFF"/>
        <w:tabs>
          <w:tab w:val="left" w:pos="709"/>
          <w:tab w:val="left" w:pos="1134"/>
        </w:tabs>
        <w:spacing w:after="0" w:line="240" w:lineRule="auto"/>
        <w:jc w:val="both"/>
        <w:rPr>
          <w:rFonts w:ascii="Times New Roman" w:hAnsi="Times New Roman"/>
          <w:b/>
          <w:bCs/>
          <w:color w:val="auto"/>
          <w:sz w:val="28"/>
          <w:szCs w:val="28"/>
          <w:shd w:val="clear" w:color="auto" w:fill="FFFFFF"/>
        </w:rPr>
      </w:pPr>
      <w:r w:rsidRPr="0076677C">
        <w:rPr>
          <w:rFonts w:ascii="Times New Roman" w:hAnsi="Times New Roman"/>
          <w:b/>
          <w:bCs/>
          <w:color w:val="auto"/>
          <w:sz w:val="28"/>
          <w:szCs w:val="28"/>
          <w:shd w:val="clear" w:color="auto" w:fill="FFFFFF"/>
        </w:rPr>
        <w:tab/>
        <w:t>РЕШИЛА</w:t>
      </w:r>
      <w:r w:rsidR="005673A1" w:rsidRPr="0076677C">
        <w:rPr>
          <w:rFonts w:ascii="Times New Roman" w:hAnsi="Times New Roman"/>
          <w:b/>
          <w:bCs/>
          <w:color w:val="auto"/>
          <w:sz w:val="28"/>
          <w:szCs w:val="28"/>
          <w:shd w:val="clear" w:color="auto" w:fill="FFFFFF"/>
        </w:rPr>
        <w:t>:</w:t>
      </w:r>
    </w:p>
    <w:p w14:paraId="22BDF3E2" w14:textId="2C838698" w:rsidR="005673A1" w:rsidRPr="0076677C" w:rsidRDefault="00856215" w:rsidP="00C91666">
      <w:pPr>
        <w:widowControl w:val="0"/>
        <w:shd w:val="clear" w:color="auto" w:fill="FFFFFF"/>
        <w:tabs>
          <w:tab w:val="left" w:pos="709"/>
          <w:tab w:val="left" w:pos="1134"/>
        </w:tabs>
        <w:spacing w:after="0" w:line="240" w:lineRule="auto"/>
        <w:jc w:val="both"/>
        <w:rPr>
          <w:rFonts w:ascii="Times New Roman" w:hAnsi="Times New Roman"/>
          <w:bCs/>
          <w:color w:val="auto"/>
          <w:sz w:val="28"/>
          <w:szCs w:val="28"/>
          <w:shd w:val="clear" w:color="auto" w:fill="FFFFFF"/>
        </w:rPr>
      </w:pPr>
      <w:r w:rsidRPr="0076677C">
        <w:rPr>
          <w:rFonts w:ascii="Times New Roman" w:hAnsi="Times New Roman"/>
          <w:bCs/>
          <w:color w:val="auto"/>
          <w:sz w:val="28"/>
          <w:szCs w:val="28"/>
          <w:shd w:val="clear" w:color="auto" w:fill="FFFFFF"/>
        </w:rPr>
        <w:tab/>
      </w:r>
      <w:r w:rsidR="005673A1" w:rsidRPr="0076677C">
        <w:rPr>
          <w:rFonts w:ascii="Times New Roman" w:hAnsi="Times New Roman"/>
          <w:bCs/>
          <w:color w:val="auto"/>
          <w:sz w:val="28"/>
          <w:szCs w:val="28"/>
          <w:shd w:val="clear" w:color="auto" w:fill="FFFFFF"/>
        </w:rPr>
        <w:t xml:space="preserve">1. Отказать </w:t>
      </w:r>
      <w:r w:rsidR="00C91666" w:rsidRPr="0076677C">
        <w:rPr>
          <w:rFonts w:ascii="Times New Roman" w:hAnsi="Times New Roman"/>
          <w:bCs/>
          <w:color w:val="auto"/>
          <w:sz w:val="28"/>
          <w:szCs w:val="28"/>
          <w:shd w:val="clear" w:color="auto" w:fill="FFFFFF"/>
        </w:rPr>
        <w:t>Пушкареву Валерию Николаевичу</w:t>
      </w:r>
      <w:r w:rsidR="005673A1" w:rsidRPr="0076677C">
        <w:rPr>
          <w:rFonts w:ascii="Times New Roman" w:hAnsi="Times New Roman"/>
          <w:bCs/>
          <w:color w:val="auto"/>
          <w:sz w:val="28"/>
          <w:szCs w:val="28"/>
          <w:shd w:val="clear" w:color="auto" w:fill="FFFFFF"/>
        </w:rPr>
        <w:t xml:space="preserve">, </w:t>
      </w:r>
      <w:r w:rsidR="00C91666" w:rsidRPr="0076677C">
        <w:rPr>
          <w:rFonts w:ascii="Times New Roman" w:hAnsi="Times New Roman"/>
          <w:bCs/>
          <w:color w:val="auto"/>
          <w:sz w:val="28"/>
          <w:szCs w:val="28"/>
          <w:shd w:val="clear" w:color="auto" w:fill="FFFFFF"/>
        </w:rPr>
        <w:t xml:space="preserve">27 апреля 1950 </w:t>
      </w:r>
      <w:r w:rsidR="005673A1" w:rsidRPr="0076677C">
        <w:rPr>
          <w:rFonts w:ascii="Times New Roman" w:hAnsi="Times New Roman"/>
          <w:bCs/>
          <w:color w:val="auto"/>
          <w:sz w:val="28"/>
          <w:szCs w:val="28"/>
          <w:shd w:val="clear" w:color="auto" w:fill="FFFFFF"/>
        </w:rPr>
        <w:t>года рождения, выдвинувшему свою кандидатуру в депутаты Новокузнецкого городского Совета народных депутатов седьмого созыва в порядке самовыдвижения</w:t>
      </w:r>
      <w:r w:rsidR="00C91666" w:rsidRPr="0076677C">
        <w:rPr>
          <w:rFonts w:ascii="Times New Roman" w:hAnsi="Times New Roman"/>
          <w:bCs/>
          <w:color w:val="auto"/>
          <w:sz w:val="28"/>
          <w:szCs w:val="28"/>
          <w:shd w:val="clear" w:color="auto" w:fill="FFFFFF"/>
        </w:rPr>
        <w:t xml:space="preserve"> </w:t>
      </w:r>
      <w:r w:rsidR="005673A1" w:rsidRPr="0076677C">
        <w:rPr>
          <w:rFonts w:ascii="Times New Roman" w:hAnsi="Times New Roman"/>
          <w:bCs/>
          <w:color w:val="auto"/>
          <w:sz w:val="28"/>
          <w:szCs w:val="28"/>
          <w:shd w:val="clear" w:color="auto" w:fill="FFFFFF"/>
        </w:rPr>
        <w:t>в регистрации кандидатом в депутаты</w:t>
      </w:r>
      <w:r w:rsidR="005673A1" w:rsidRPr="0076677C">
        <w:rPr>
          <w:color w:val="auto"/>
          <w:sz w:val="28"/>
          <w:szCs w:val="28"/>
        </w:rPr>
        <w:t xml:space="preserve"> </w:t>
      </w:r>
      <w:r w:rsidR="005673A1" w:rsidRPr="0076677C">
        <w:rPr>
          <w:rFonts w:ascii="Times New Roman" w:hAnsi="Times New Roman"/>
          <w:bCs/>
          <w:color w:val="auto"/>
          <w:sz w:val="28"/>
          <w:szCs w:val="28"/>
          <w:shd w:val="clear" w:color="auto" w:fill="FFFFFF"/>
        </w:rPr>
        <w:t>Новокузнецкого городского Совета народных депутатов седьмого созыва по одномандатному</w:t>
      </w:r>
      <w:r w:rsidRPr="0076677C">
        <w:rPr>
          <w:rFonts w:ascii="Times New Roman" w:hAnsi="Times New Roman"/>
          <w:bCs/>
          <w:color w:val="auto"/>
          <w:sz w:val="28"/>
          <w:szCs w:val="28"/>
          <w:shd w:val="clear" w:color="auto" w:fill="FFFFFF"/>
        </w:rPr>
        <w:t xml:space="preserve"> </w:t>
      </w:r>
      <w:r w:rsidR="00C91666" w:rsidRPr="0076677C">
        <w:rPr>
          <w:rFonts w:ascii="Times New Roman" w:hAnsi="Times New Roman"/>
          <w:bCs/>
          <w:color w:val="auto"/>
          <w:sz w:val="28"/>
          <w:szCs w:val="28"/>
          <w:shd w:val="clear" w:color="auto" w:fill="FFFFFF"/>
        </w:rPr>
        <w:t>избирательному округу № 13.</w:t>
      </w:r>
      <w:r w:rsidR="005673A1" w:rsidRPr="0076677C">
        <w:rPr>
          <w:rFonts w:ascii="Times New Roman" w:hAnsi="Times New Roman"/>
          <w:bCs/>
          <w:color w:val="auto"/>
          <w:sz w:val="28"/>
          <w:szCs w:val="28"/>
          <w:shd w:val="clear" w:color="auto" w:fill="FFFFFF"/>
        </w:rPr>
        <w:t xml:space="preserve"> </w:t>
      </w:r>
    </w:p>
    <w:p w14:paraId="4B4C94EC" w14:textId="1DF07A9A" w:rsidR="005673A1" w:rsidRPr="0076677C" w:rsidRDefault="00856215" w:rsidP="00C91666">
      <w:pPr>
        <w:widowControl w:val="0"/>
        <w:shd w:val="clear" w:color="auto" w:fill="FFFFFF"/>
        <w:tabs>
          <w:tab w:val="left" w:pos="709"/>
          <w:tab w:val="left" w:pos="1134"/>
        </w:tabs>
        <w:spacing w:after="0" w:line="240" w:lineRule="auto"/>
        <w:jc w:val="both"/>
        <w:rPr>
          <w:rFonts w:ascii="Times New Roman" w:hAnsi="Times New Roman"/>
          <w:bCs/>
          <w:color w:val="auto"/>
          <w:sz w:val="28"/>
          <w:szCs w:val="28"/>
          <w:shd w:val="clear" w:color="auto" w:fill="FFFFFF"/>
        </w:rPr>
      </w:pPr>
      <w:r w:rsidRPr="0076677C">
        <w:rPr>
          <w:rFonts w:ascii="Times New Roman" w:hAnsi="Times New Roman"/>
          <w:bCs/>
          <w:color w:val="auto"/>
          <w:sz w:val="28"/>
          <w:szCs w:val="28"/>
          <w:shd w:val="clear" w:color="auto" w:fill="FFFFFF"/>
        </w:rPr>
        <w:tab/>
        <w:t xml:space="preserve">2. Направить в </w:t>
      </w:r>
      <w:r w:rsidR="00C91666" w:rsidRPr="0076677C">
        <w:rPr>
          <w:rFonts w:ascii="Times New Roman" w:hAnsi="Times New Roman"/>
          <w:bCs/>
          <w:color w:val="auto"/>
          <w:sz w:val="28"/>
          <w:szCs w:val="28"/>
          <w:shd w:val="clear" w:color="auto" w:fill="FFFFFF"/>
        </w:rPr>
        <w:t xml:space="preserve">офис № 8615/0461 </w:t>
      </w:r>
      <w:r w:rsidR="005673A1" w:rsidRPr="0076677C">
        <w:rPr>
          <w:rFonts w:ascii="Times New Roman" w:hAnsi="Times New Roman"/>
          <w:bCs/>
          <w:color w:val="auto"/>
          <w:sz w:val="28"/>
          <w:szCs w:val="28"/>
          <w:shd w:val="clear" w:color="auto" w:fill="FFFFFF"/>
        </w:rPr>
        <w:t xml:space="preserve">ПАО Сбербанк, расположенное по адресу: </w:t>
      </w:r>
      <w:r w:rsidR="00C91666" w:rsidRPr="0076677C">
        <w:rPr>
          <w:rFonts w:ascii="Times New Roman" w:hAnsi="Times New Roman"/>
          <w:bCs/>
          <w:color w:val="auto"/>
          <w:sz w:val="28"/>
          <w:szCs w:val="28"/>
          <w:shd w:val="clear" w:color="auto" w:fill="FFFFFF"/>
        </w:rPr>
        <w:t>г. Новокузнецк, ул. Тольятти, д. 27</w:t>
      </w:r>
      <w:r w:rsidR="005673A1" w:rsidRPr="0076677C">
        <w:rPr>
          <w:rFonts w:ascii="Times New Roman" w:hAnsi="Times New Roman"/>
          <w:bCs/>
          <w:color w:val="auto"/>
          <w:sz w:val="28"/>
          <w:szCs w:val="28"/>
          <w:shd w:val="clear" w:color="auto" w:fill="FFFFFF"/>
        </w:rPr>
        <w:t xml:space="preserve">, обращение о прекращении всех финансовых операций по специальному избирательному счету, открытому кандидатом </w:t>
      </w:r>
      <w:r w:rsidR="00C91666" w:rsidRPr="0076677C">
        <w:rPr>
          <w:rFonts w:ascii="Times New Roman" w:hAnsi="Times New Roman"/>
          <w:bCs/>
          <w:color w:val="auto"/>
          <w:sz w:val="28"/>
          <w:szCs w:val="28"/>
          <w:shd w:val="clear" w:color="auto" w:fill="FFFFFF"/>
        </w:rPr>
        <w:t>Пушкаревым Валерием Николаевичем</w:t>
      </w:r>
      <w:r w:rsidR="005673A1" w:rsidRPr="0076677C">
        <w:rPr>
          <w:rFonts w:ascii="Times New Roman" w:hAnsi="Times New Roman"/>
          <w:bCs/>
          <w:color w:val="auto"/>
          <w:sz w:val="28"/>
          <w:szCs w:val="28"/>
          <w:shd w:val="clear" w:color="auto" w:fill="FFFFFF"/>
        </w:rPr>
        <w:t>.</w:t>
      </w:r>
    </w:p>
    <w:p w14:paraId="7831F491" w14:textId="21AEA089" w:rsidR="005673A1" w:rsidRPr="0076677C" w:rsidRDefault="00856215" w:rsidP="00C91666">
      <w:pPr>
        <w:widowControl w:val="0"/>
        <w:shd w:val="clear" w:color="auto" w:fill="FFFFFF"/>
        <w:tabs>
          <w:tab w:val="left" w:pos="709"/>
          <w:tab w:val="left" w:pos="1134"/>
        </w:tabs>
        <w:spacing w:after="0" w:line="240" w:lineRule="auto"/>
        <w:jc w:val="both"/>
        <w:rPr>
          <w:rFonts w:ascii="Times New Roman" w:hAnsi="Times New Roman"/>
          <w:bCs/>
          <w:color w:val="auto"/>
          <w:sz w:val="28"/>
          <w:szCs w:val="28"/>
          <w:shd w:val="clear" w:color="auto" w:fill="FFFFFF"/>
        </w:rPr>
      </w:pPr>
      <w:r w:rsidRPr="0076677C">
        <w:rPr>
          <w:rFonts w:ascii="Times New Roman" w:hAnsi="Times New Roman"/>
          <w:bCs/>
          <w:color w:val="auto"/>
          <w:sz w:val="28"/>
          <w:szCs w:val="28"/>
          <w:shd w:val="clear" w:color="auto" w:fill="FFFFFF"/>
        </w:rPr>
        <w:tab/>
      </w:r>
      <w:r w:rsidR="005673A1" w:rsidRPr="0076677C">
        <w:rPr>
          <w:rFonts w:ascii="Times New Roman" w:hAnsi="Times New Roman"/>
          <w:bCs/>
          <w:color w:val="auto"/>
          <w:sz w:val="28"/>
          <w:szCs w:val="28"/>
          <w:shd w:val="clear" w:color="auto" w:fill="FFFFFF"/>
        </w:rPr>
        <w:t xml:space="preserve">3. Рекомендовать </w:t>
      </w:r>
      <w:r w:rsidR="00C91666" w:rsidRPr="0076677C">
        <w:rPr>
          <w:rFonts w:ascii="Times New Roman" w:hAnsi="Times New Roman"/>
          <w:bCs/>
          <w:color w:val="auto"/>
          <w:sz w:val="28"/>
          <w:szCs w:val="28"/>
          <w:shd w:val="clear" w:color="auto" w:fill="FFFFFF"/>
        </w:rPr>
        <w:t xml:space="preserve"> Пушкареву Валерию Николаевичу </w:t>
      </w:r>
      <w:r w:rsidR="005673A1" w:rsidRPr="0076677C">
        <w:rPr>
          <w:rFonts w:ascii="Times New Roman" w:hAnsi="Times New Roman"/>
          <w:bCs/>
          <w:color w:val="auto"/>
          <w:sz w:val="28"/>
          <w:szCs w:val="28"/>
          <w:shd w:val="clear" w:color="auto" w:fill="FFFFFF"/>
        </w:rPr>
        <w:t xml:space="preserve">в установленные законом сроки произвести операции по возврату неизрасходованных денежных средств избирательного фонда гражданам и юридическим лицам, внесшим добровольные пожертвования либо осуществившим перечисления, закрыть специальный избирательный счет и предоставить в окружную избирательную комиссию одномандатного избирательного округа № </w:t>
      </w:r>
      <w:r w:rsidR="00C91666" w:rsidRPr="0076677C">
        <w:rPr>
          <w:rFonts w:ascii="Times New Roman" w:hAnsi="Times New Roman"/>
          <w:bCs/>
          <w:color w:val="auto"/>
          <w:sz w:val="28"/>
          <w:szCs w:val="28"/>
          <w:shd w:val="clear" w:color="auto" w:fill="FFFFFF"/>
        </w:rPr>
        <w:t>13</w:t>
      </w:r>
      <w:r w:rsidR="005673A1" w:rsidRPr="0076677C">
        <w:rPr>
          <w:rFonts w:ascii="Times New Roman" w:hAnsi="Times New Roman"/>
          <w:bCs/>
          <w:color w:val="auto"/>
          <w:sz w:val="28"/>
          <w:szCs w:val="28"/>
          <w:shd w:val="clear" w:color="auto" w:fill="FFFFFF"/>
        </w:rPr>
        <w:t xml:space="preserve"> итоговый финансовый отчет о поступлении и расходовании средств избирательного фонда.</w:t>
      </w:r>
    </w:p>
    <w:p w14:paraId="2F8048B3" w14:textId="26622C51" w:rsidR="005673A1" w:rsidRPr="0076677C" w:rsidRDefault="00856215" w:rsidP="00C91666">
      <w:pPr>
        <w:widowControl w:val="0"/>
        <w:shd w:val="clear" w:color="auto" w:fill="FFFFFF"/>
        <w:tabs>
          <w:tab w:val="left" w:pos="709"/>
          <w:tab w:val="left" w:pos="1134"/>
        </w:tabs>
        <w:spacing w:after="0" w:line="240" w:lineRule="auto"/>
        <w:jc w:val="both"/>
        <w:rPr>
          <w:rFonts w:ascii="Times New Roman" w:hAnsi="Times New Roman"/>
          <w:bCs/>
          <w:color w:val="auto"/>
          <w:sz w:val="28"/>
          <w:szCs w:val="28"/>
          <w:shd w:val="clear" w:color="auto" w:fill="FFFFFF"/>
        </w:rPr>
      </w:pPr>
      <w:r w:rsidRPr="0076677C">
        <w:rPr>
          <w:rFonts w:ascii="Times New Roman" w:hAnsi="Times New Roman"/>
          <w:bCs/>
          <w:color w:val="auto"/>
          <w:sz w:val="28"/>
          <w:szCs w:val="28"/>
          <w:shd w:val="clear" w:color="auto" w:fill="FFFFFF"/>
        </w:rPr>
        <w:tab/>
      </w:r>
      <w:r w:rsidR="000B1338" w:rsidRPr="0076677C">
        <w:rPr>
          <w:rFonts w:ascii="Times New Roman" w:hAnsi="Times New Roman"/>
          <w:bCs/>
          <w:color w:val="auto"/>
          <w:sz w:val="28"/>
          <w:szCs w:val="28"/>
          <w:shd w:val="clear" w:color="auto" w:fill="FFFFFF"/>
        </w:rPr>
        <w:t>4.</w:t>
      </w:r>
      <w:r w:rsidR="005673A1" w:rsidRPr="0076677C">
        <w:rPr>
          <w:rFonts w:ascii="Times New Roman" w:hAnsi="Times New Roman"/>
          <w:bCs/>
          <w:color w:val="auto"/>
          <w:sz w:val="28"/>
          <w:szCs w:val="28"/>
          <w:shd w:val="clear" w:color="auto" w:fill="FFFFFF"/>
        </w:rPr>
        <w:t xml:space="preserve">Направить копию настоящего решения кандидату </w:t>
      </w:r>
      <w:r w:rsidR="00C91666" w:rsidRPr="0076677C">
        <w:rPr>
          <w:rFonts w:ascii="Times New Roman" w:hAnsi="Times New Roman"/>
          <w:bCs/>
          <w:color w:val="auto"/>
          <w:sz w:val="28"/>
          <w:szCs w:val="28"/>
          <w:shd w:val="clear" w:color="auto" w:fill="FFFFFF"/>
        </w:rPr>
        <w:t>Пушкареву Валерию Николаевичу</w:t>
      </w:r>
      <w:r w:rsidR="005673A1" w:rsidRPr="0076677C">
        <w:rPr>
          <w:rFonts w:ascii="Times New Roman" w:hAnsi="Times New Roman"/>
          <w:bCs/>
          <w:color w:val="auto"/>
          <w:sz w:val="28"/>
          <w:szCs w:val="28"/>
          <w:shd w:val="clear" w:color="auto" w:fill="FFFFFF"/>
        </w:rPr>
        <w:t>.</w:t>
      </w:r>
    </w:p>
    <w:p w14:paraId="460D9144" w14:textId="233D1242" w:rsidR="0039314B" w:rsidRPr="0076677C" w:rsidRDefault="000D668C" w:rsidP="00C91666">
      <w:pPr>
        <w:widowControl w:val="0"/>
        <w:shd w:val="clear" w:color="auto" w:fill="FFFFFF"/>
        <w:tabs>
          <w:tab w:val="left" w:pos="709"/>
          <w:tab w:val="left" w:pos="1134"/>
        </w:tabs>
        <w:spacing w:after="0" w:line="240" w:lineRule="auto"/>
        <w:jc w:val="both"/>
        <w:rPr>
          <w:rFonts w:ascii="Times New Roman" w:hAnsi="Times New Roman"/>
          <w:color w:val="auto"/>
          <w:sz w:val="28"/>
          <w:szCs w:val="28"/>
        </w:rPr>
      </w:pPr>
      <w:r w:rsidRPr="0076677C">
        <w:rPr>
          <w:rFonts w:ascii="Times New Roman" w:hAnsi="Times New Roman"/>
          <w:color w:val="auto"/>
          <w:sz w:val="28"/>
          <w:szCs w:val="28"/>
        </w:rPr>
        <w:tab/>
      </w:r>
      <w:r w:rsidR="00096823" w:rsidRPr="0076677C">
        <w:rPr>
          <w:rFonts w:ascii="Times New Roman" w:hAnsi="Times New Roman"/>
          <w:color w:val="auto"/>
          <w:sz w:val="28"/>
          <w:szCs w:val="28"/>
        </w:rPr>
        <w:t>5</w:t>
      </w:r>
      <w:r w:rsidR="00847359" w:rsidRPr="0076677C">
        <w:rPr>
          <w:rFonts w:ascii="Times New Roman" w:hAnsi="Times New Roman"/>
          <w:color w:val="auto"/>
          <w:sz w:val="28"/>
          <w:szCs w:val="28"/>
        </w:rPr>
        <w:t>.</w:t>
      </w:r>
      <w:r w:rsidR="00BD66F4" w:rsidRPr="0076677C">
        <w:rPr>
          <w:rFonts w:ascii="Times New Roman" w:hAnsi="Times New Roman"/>
          <w:color w:val="auto"/>
          <w:sz w:val="28"/>
          <w:szCs w:val="28"/>
        </w:rPr>
        <w:t xml:space="preserve"> </w:t>
      </w:r>
      <w:r w:rsidR="00AC4389" w:rsidRPr="0076677C">
        <w:rPr>
          <w:rFonts w:ascii="Times New Roman" w:hAnsi="Times New Roman"/>
          <w:color w:val="auto"/>
          <w:sz w:val="28"/>
          <w:szCs w:val="28"/>
        </w:rPr>
        <w:t>Направить настоящее решение в Избирательную комиссию Кемеровской области – Кузбасса для размещения на официальном сайте Избирательной комиссии Кемеровской области – Кузбасса в информационно-телекоммуникационной сети «Интернет».</w:t>
      </w:r>
    </w:p>
    <w:p w14:paraId="6A776CE3" w14:textId="00330031" w:rsidR="0039314B" w:rsidRPr="0076677C" w:rsidRDefault="00096823" w:rsidP="00C91666">
      <w:pPr>
        <w:widowControl w:val="0"/>
        <w:shd w:val="clear" w:color="auto" w:fill="FFFFFF"/>
        <w:tabs>
          <w:tab w:val="left" w:pos="1134"/>
        </w:tabs>
        <w:spacing w:after="0" w:line="240" w:lineRule="auto"/>
        <w:ind w:firstLine="709"/>
        <w:jc w:val="both"/>
        <w:rPr>
          <w:rFonts w:ascii="Times New Roman" w:hAnsi="Times New Roman"/>
          <w:color w:val="auto"/>
          <w:sz w:val="28"/>
          <w:szCs w:val="28"/>
        </w:rPr>
      </w:pPr>
      <w:r w:rsidRPr="0076677C">
        <w:rPr>
          <w:rFonts w:ascii="Times New Roman" w:hAnsi="Times New Roman"/>
          <w:color w:val="auto"/>
          <w:sz w:val="28"/>
          <w:szCs w:val="28"/>
        </w:rPr>
        <w:t>6</w:t>
      </w:r>
      <w:r w:rsidR="00A464AA" w:rsidRPr="0076677C">
        <w:rPr>
          <w:rFonts w:ascii="Times New Roman" w:hAnsi="Times New Roman"/>
          <w:color w:val="auto"/>
          <w:sz w:val="28"/>
          <w:szCs w:val="28"/>
        </w:rPr>
        <w:t>.</w:t>
      </w:r>
      <w:r w:rsidR="00BD66F4" w:rsidRPr="0076677C">
        <w:rPr>
          <w:rFonts w:ascii="Times New Roman" w:hAnsi="Times New Roman"/>
          <w:color w:val="auto"/>
          <w:sz w:val="28"/>
          <w:szCs w:val="28"/>
        </w:rPr>
        <w:t xml:space="preserve"> </w:t>
      </w:r>
      <w:r w:rsidR="00AC4389" w:rsidRPr="0076677C">
        <w:rPr>
          <w:rFonts w:ascii="Times New Roman" w:hAnsi="Times New Roman"/>
          <w:color w:val="auto"/>
          <w:sz w:val="28"/>
          <w:szCs w:val="28"/>
        </w:rPr>
        <w:t>Разместить настоящее решение на странице «Выборы» на официальном сайте администрации города Новокузнецка в информационно-телекоммуникационной сети «Интернет»</w:t>
      </w:r>
      <w:r w:rsidR="00A464AA" w:rsidRPr="0076677C">
        <w:rPr>
          <w:rFonts w:ascii="Times New Roman" w:hAnsi="Times New Roman"/>
          <w:color w:val="auto"/>
          <w:sz w:val="28"/>
          <w:szCs w:val="28"/>
        </w:rPr>
        <w:t>.</w:t>
      </w:r>
    </w:p>
    <w:p w14:paraId="4D4D65A4" w14:textId="2D413174" w:rsidR="00A464AA" w:rsidRPr="0076677C" w:rsidRDefault="00A464AA" w:rsidP="00834C47">
      <w:pPr>
        <w:widowControl w:val="0"/>
        <w:shd w:val="clear" w:color="auto" w:fill="FFFFFF"/>
        <w:tabs>
          <w:tab w:val="left" w:pos="1134"/>
        </w:tabs>
        <w:spacing w:after="0" w:line="240" w:lineRule="auto"/>
        <w:ind w:firstLine="709"/>
        <w:jc w:val="both"/>
        <w:rPr>
          <w:rFonts w:ascii="Times New Roman" w:hAnsi="Times New Roman"/>
          <w:color w:val="auto"/>
          <w:sz w:val="28"/>
          <w:szCs w:val="28"/>
        </w:rPr>
      </w:pPr>
    </w:p>
    <w:p w14:paraId="587ADC20" w14:textId="77777777" w:rsidR="000D668C" w:rsidRPr="0076677C" w:rsidRDefault="000D668C" w:rsidP="00834C47">
      <w:pPr>
        <w:widowControl w:val="0"/>
        <w:shd w:val="clear" w:color="auto" w:fill="FFFFFF"/>
        <w:tabs>
          <w:tab w:val="left" w:pos="1134"/>
        </w:tabs>
        <w:spacing w:after="0" w:line="240" w:lineRule="auto"/>
        <w:ind w:firstLine="709"/>
        <w:jc w:val="both"/>
        <w:rPr>
          <w:rStyle w:val="11"/>
          <w:rFonts w:ascii="Times New Roman" w:hAnsi="Times New Roman"/>
          <w:color w:val="auto"/>
          <w:sz w:val="28"/>
          <w:szCs w:val="28"/>
        </w:rPr>
      </w:pPr>
    </w:p>
    <w:p w14:paraId="02964711" w14:textId="34036BF0" w:rsidR="00847359" w:rsidRPr="0076677C" w:rsidRDefault="00847359" w:rsidP="00834C47">
      <w:pPr>
        <w:spacing w:after="0" w:line="240" w:lineRule="auto"/>
        <w:ind w:left="8505" w:hanging="2976"/>
        <w:jc w:val="center"/>
        <w:rPr>
          <w:rStyle w:val="11"/>
          <w:rFonts w:ascii="Times New Roman" w:hAnsi="Times New Roman"/>
          <w:color w:val="auto"/>
          <w:sz w:val="28"/>
          <w:szCs w:val="28"/>
        </w:rPr>
      </w:pPr>
    </w:p>
    <w:p w14:paraId="7023167D" w14:textId="77777777" w:rsidR="00C91666" w:rsidRPr="0076677C" w:rsidRDefault="00C91666" w:rsidP="00C91666">
      <w:pPr>
        <w:pStyle w:val="docdata"/>
        <w:spacing w:before="0" w:beforeAutospacing="0" w:after="0" w:afterAutospacing="0"/>
        <w:jc w:val="both"/>
      </w:pPr>
      <w:r w:rsidRPr="0076677C">
        <w:rPr>
          <w:sz w:val="28"/>
          <w:szCs w:val="28"/>
        </w:rPr>
        <w:t>Председатель территориальной</w:t>
      </w:r>
    </w:p>
    <w:p w14:paraId="0D22B891" w14:textId="77777777" w:rsidR="00C91666" w:rsidRPr="0076677C" w:rsidRDefault="00C91666" w:rsidP="00C91666">
      <w:pPr>
        <w:spacing w:after="0" w:line="240" w:lineRule="auto"/>
        <w:jc w:val="both"/>
        <w:rPr>
          <w:rFonts w:ascii="Times New Roman" w:hAnsi="Times New Roman"/>
          <w:color w:val="auto"/>
          <w:sz w:val="24"/>
          <w:szCs w:val="24"/>
        </w:rPr>
      </w:pPr>
      <w:r w:rsidRPr="0076677C">
        <w:rPr>
          <w:rFonts w:ascii="Times New Roman" w:hAnsi="Times New Roman"/>
          <w:color w:val="auto"/>
          <w:sz w:val="28"/>
          <w:szCs w:val="28"/>
        </w:rPr>
        <w:t xml:space="preserve">избирательной комиссии </w:t>
      </w:r>
      <w:r w:rsidRPr="0076677C">
        <w:rPr>
          <w:rFonts w:ascii="Times New Roman" w:hAnsi="Times New Roman"/>
          <w:color w:val="auto"/>
          <w:sz w:val="28"/>
          <w:szCs w:val="28"/>
        </w:rPr>
        <w:tab/>
      </w:r>
      <w:r w:rsidRPr="0076677C">
        <w:rPr>
          <w:rFonts w:ascii="Times New Roman" w:hAnsi="Times New Roman"/>
          <w:color w:val="auto"/>
          <w:sz w:val="28"/>
          <w:szCs w:val="28"/>
        </w:rPr>
        <w:tab/>
      </w:r>
      <w:r w:rsidRPr="0076677C">
        <w:rPr>
          <w:rFonts w:ascii="Times New Roman" w:hAnsi="Times New Roman"/>
          <w:color w:val="auto"/>
          <w:sz w:val="28"/>
          <w:szCs w:val="28"/>
        </w:rPr>
        <w:tab/>
      </w:r>
      <w:r w:rsidRPr="0076677C">
        <w:rPr>
          <w:rFonts w:ascii="Times New Roman" w:hAnsi="Times New Roman"/>
          <w:color w:val="auto"/>
          <w:sz w:val="28"/>
          <w:szCs w:val="28"/>
        </w:rPr>
        <w:tab/>
      </w:r>
      <w:r w:rsidRPr="0076677C">
        <w:rPr>
          <w:rFonts w:ascii="Times New Roman" w:hAnsi="Times New Roman"/>
          <w:color w:val="auto"/>
          <w:sz w:val="28"/>
          <w:szCs w:val="28"/>
        </w:rPr>
        <w:tab/>
      </w:r>
      <w:r w:rsidRPr="0076677C">
        <w:rPr>
          <w:rFonts w:ascii="Times New Roman" w:hAnsi="Times New Roman"/>
          <w:color w:val="auto"/>
          <w:sz w:val="28"/>
          <w:szCs w:val="28"/>
        </w:rPr>
        <w:tab/>
        <w:t>Е.С. Романова</w:t>
      </w:r>
    </w:p>
    <w:p w14:paraId="080F4F99" w14:textId="77777777" w:rsidR="00C91666" w:rsidRPr="0076677C" w:rsidRDefault="00C91666" w:rsidP="00C91666">
      <w:pPr>
        <w:spacing w:after="0" w:line="240" w:lineRule="auto"/>
        <w:jc w:val="both"/>
        <w:rPr>
          <w:rFonts w:ascii="Times New Roman" w:hAnsi="Times New Roman"/>
          <w:color w:val="auto"/>
          <w:sz w:val="24"/>
          <w:szCs w:val="24"/>
        </w:rPr>
      </w:pPr>
      <w:r w:rsidRPr="0076677C">
        <w:rPr>
          <w:rFonts w:ascii="Times New Roman" w:hAnsi="Times New Roman"/>
          <w:color w:val="auto"/>
          <w:sz w:val="24"/>
          <w:szCs w:val="24"/>
        </w:rPr>
        <w:t> </w:t>
      </w:r>
    </w:p>
    <w:p w14:paraId="4E6D478B" w14:textId="77777777" w:rsidR="00C91666" w:rsidRPr="0076677C" w:rsidRDefault="00C91666" w:rsidP="00C91666">
      <w:pPr>
        <w:spacing w:after="0" w:line="240" w:lineRule="auto"/>
        <w:jc w:val="both"/>
        <w:rPr>
          <w:rFonts w:ascii="Times New Roman" w:hAnsi="Times New Roman"/>
          <w:color w:val="auto"/>
          <w:sz w:val="24"/>
          <w:szCs w:val="24"/>
        </w:rPr>
      </w:pPr>
      <w:r w:rsidRPr="0076677C">
        <w:rPr>
          <w:rFonts w:ascii="Times New Roman" w:hAnsi="Times New Roman"/>
          <w:color w:val="auto"/>
          <w:sz w:val="28"/>
          <w:szCs w:val="28"/>
        </w:rPr>
        <w:t>Секретарь территориальной </w:t>
      </w:r>
    </w:p>
    <w:p w14:paraId="515E8AB8" w14:textId="77777777" w:rsidR="00C91666" w:rsidRPr="0076677C" w:rsidRDefault="00C91666" w:rsidP="00C91666">
      <w:pPr>
        <w:spacing w:after="0" w:line="240" w:lineRule="auto"/>
        <w:jc w:val="both"/>
        <w:rPr>
          <w:rFonts w:ascii="Times New Roman" w:hAnsi="Times New Roman"/>
          <w:color w:val="auto"/>
          <w:sz w:val="24"/>
          <w:szCs w:val="24"/>
        </w:rPr>
      </w:pPr>
      <w:r w:rsidRPr="0076677C">
        <w:rPr>
          <w:rFonts w:ascii="Times New Roman" w:hAnsi="Times New Roman"/>
          <w:color w:val="auto"/>
          <w:sz w:val="28"/>
          <w:szCs w:val="28"/>
        </w:rPr>
        <w:t xml:space="preserve">избирательной комиссии </w:t>
      </w:r>
      <w:r w:rsidRPr="0076677C">
        <w:rPr>
          <w:rFonts w:ascii="Times New Roman" w:hAnsi="Times New Roman"/>
          <w:color w:val="auto"/>
          <w:sz w:val="28"/>
          <w:szCs w:val="28"/>
        </w:rPr>
        <w:tab/>
      </w:r>
      <w:r w:rsidRPr="0076677C">
        <w:rPr>
          <w:rFonts w:ascii="Times New Roman" w:hAnsi="Times New Roman"/>
          <w:color w:val="auto"/>
          <w:sz w:val="28"/>
          <w:szCs w:val="28"/>
        </w:rPr>
        <w:tab/>
      </w:r>
      <w:r w:rsidRPr="0076677C">
        <w:rPr>
          <w:rFonts w:ascii="Times New Roman" w:hAnsi="Times New Roman"/>
          <w:color w:val="auto"/>
          <w:sz w:val="28"/>
          <w:szCs w:val="28"/>
        </w:rPr>
        <w:tab/>
      </w:r>
      <w:r w:rsidRPr="0076677C">
        <w:rPr>
          <w:rFonts w:ascii="Times New Roman" w:hAnsi="Times New Roman"/>
          <w:color w:val="auto"/>
          <w:sz w:val="28"/>
          <w:szCs w:val="28"/>
        </w:rPr>
        <w:tab/>
      </w:r>
      <w:r w:rsidRPr="0076677C">
        <w:rPr>
          <w:rFonts w:ascii="Times New Roman" w:hAnsi="Times New Roman"/>
          <w:color w:val="auto"/>
          <w:sz w:val="28"/>
          <w:szCs w:val="28"/>
        </w:rPr>
        <w:tab/>
      </w:r>
      <w:r w:rsidRPr="0076677C">
        <w:rPr>
          <w:rFonts w:ascii="Times New Roman" w:hAnsi="Times New Roman"/>
          <w:color w:val="auto"/>
          <w:sz w:val="28"/>
          <w:szCs w:val="28"/>
        </w:rPr>
        <w:tab/>
        <w:t>А.А. Асташкина</w:t>
      </w:r>
    </w:p>
    <w:p w14:paraId="32FC8BE9" w14:textId="77777777" w:rsidR="00C91666" w:rsidRPr="0076677C" w:rsidRDefault="00C91666" w:rsidP="00C91666">
      <w:pPr>
        <w:spacing w:after="0" w:line="240" w:lineRule="auto"/>
        <w:ind w:left="8505" w:hanging="2976"/>
        <w:jc w:val="center"/>
        <w:rPr>
          <w:rFonts w:ascii="Times New Roman" w:hAnsi="Times New Roman"/>
          <w:color w:val="auto"/>
          <w:sz w:val="24"/>
          <w:szCs w:val="24"/>
        </w:rPr>
      </w:pPr>
      <w:r w:rsidRPr="0076677C">
        <w:rPr>
          <w:rFonts w:ascii="Times New Roman" w:hAnsi="Times New Roman"/>
          <w:color w:val="auto"/>
          <w:sz w:val="24"/>
          <w:szCs w:val="24"/>
        </w:rPr>
        <w:t> </w:t>
      </w:r>
    </w:p>
    <w:p w14:paraId="1D904609" w14:textId="77777777" w:rsidR="00C91666" w:rsidRPr="0076677C" w:rsidRDefault="00C91666" w:rsidP="00C91666">
      <w:pPr>
        <w:spacing w:after="0" w:line="240" w:lineRule="auto"/>
        <w:rPr>
          <w:rFonts w:ascii="Times New Roman" w:hAnsi="Times New Roman"/>
          <w:bCs/>
          <w:color w:val="auto"/>
          <w:sz w:val="20"/>
        </w:rPr>
      </w:pPr>
    </w:p>
    <w:p w14:paraId="2C90BDFA" w14:textId="47D4E3C8" w:rsidR="0039314B" w:rsidRPr="0076677C" w:rsidRDefault="0039314B" w:rsidP="00C91666">
      <w:pPr>
        <w:spacing w:after="0" w:line="240" w:lineRule="auto"/>
        <w:ind w:left="8505" w:hanging="2976"/>
        <w:jc w:val="center"/>
        <w:rPr>
          <w:rFonts w:ascii="Times New Roman" w:hAnsi="Times New Roman"/>
          <w:color w:val="auto"/>
          <w:sz w:val="20"/>
        </w:rPr>
      </w:pPr>
    </w:p>
    <w:sectPr w:rsidR="0039314B" w:rsidRPr="0076677C" w:rsidSect="00C91666">
      <w:pgSz w:w="11906" w:h="16838"/>
      <w:pgMar w:top="1134" w:right="850" w:bottom="993"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XO Thames">
    <w:altName w:val="Cambria"/>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AD25AC"/>
    <w:multiLevelType w:val="multilevel"/>
    <w:tmpl w:val="EDB6FD50"/>
    <w:lvl w:ilvl="0">
      <w:start w:val="1"/>
      <w:numFmt w:val="decimal"/>
      <w:lvlText w:val="%1."/>
      <w:lvlJc w:val="left"/>
      <w:pPr>
        <w:tabs>
          <w:tab w:val="left" w:pos="357"/>
        </w:tabs>
        <w:ind w:firstLine="360"/>
      </w:pPr>
      <w:rPr>
        <w:rFonts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
    <w:nsid w:val="52AC60D7"/>
    <w:multiLevelType w:val="hybridMultilevel"/>
    <w:tmpl w:val="16089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774A3D"/>
    <w:multiLevelType w:val="hybridMultilevel"/>
    <w:tmpl w:val="A1BEA79A"/>
    <w:lvl w:ilvl="0" w:tplc="8070EB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95371E3"/>
    <w:multiLevelType w:val="hybridMultilevel"/>
    <w:tmpl w:val="ADE82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C69"/>
    <w:rsid w:val="00077730"/>
    <w:rsid w:val="00096823"/>
    <w:rsid w:val="000B1338"/>
    <w:rsid w:val="000D668C"/>
    <w:rsid w:val="00157FD9"/>
    <w:rsid w:val="00161424"/>
    <w:rsid w:val="00174FFC"/>
    <w:rsid w:val="00243DF0"/>
    <w:rsid w:val="002449D3"/>
    <w:rsid w:val="002E023C"/>
    <w:rsid w:val="00333092"/>
    <w:rsid w:val="0039314B"/>
    <w:rsid w:val="003A5054"/>
    <w:rsid w:val="003D3681"/>
    <w:rsid w:val="00441B75"/>
    <w:rsid w:val="00452BCB"/>
    <w:rsid w:val="004F22FE"/>
    <w:rsid w:val="00511EF9"/>
    <w:rsid w:val="005163D1"/>
    <w:rsid w:val="005673A1"/>
    <w:rsid w:val="005C687B"/>
    <w:rsid w:val="0062572A"/>
    <w:rsid w:val="006474FF"/>
    <w:rsid w:val="00673DB5"/>
    <w:rsid w:val="007262B8"/>
    <w:rsid w:val="00734678"/>
    <w:rsid w:val="00744EA6"/>
    <w:rsid w:val="0076677C"/>
    <w:rsid w:val="007A526C"/>
    <w:rsid w:val="008177C9"/>
    <w:rsid w:val="00834C47"/>
    <w:rsid w:val="00847359"/>
    <w:rsid w:val="00856215"/>
    <w:rsid w:val="008C2E6D"/>
    <w:rsid w:val="008C7B1C"/>
    <w:rsid w:val="008E007C"/>
    <w:rsid w:val="008F2A77"/>
    <w:rsid w:val="00992112"/>
    <w:rsid w:val="009B3ADB"/>
    <w:rsid w:val="00A05465"/>
    <w:rsid w:val="00A464AA"/>
    <w:rsid w:val="00A47884"/>
    <w:rsid w:val="00A566D1"/>
    <w:rsid w:val="00A83849"/>
    <w:rsid w:val="00AC4389"/>
    <w:rsid w:val="00B0377D"/>
    <w:rsid w:val="00BD66F4"/>
    <w:rsid w:val="00C229EF"/>
    <w:rsid w:val="00C33A58"/>
    <w:rsid w:val="00C51602"/>
    <w:rsid w:val="00C754CE"/>
    <w:rsid w:val="00C91666"/>
    <w:rsid w:val="00CB044B"/>
    <w:rsid w:val="00E77A37"/>
    <w:rsid w:val="00F14607"/>
    <w:rsid w:val="00F32FE1"/>
    <w:rsid w:val="00F40086"/>
    <w:rsid w:val="00F43065"/>
    <w:rsid w:val="00F56C69"/>
    <w:rsid w:val="00F83448"/>
    <w:rsid w:val="00FF14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06E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9D3"/>
    <w:pPr>
      <w:spacing w:after="200" w:line="276" w:lineRule="auto"/>
    </w:pPr>
    <w:rPr>
      <w:color w:val="000000"/>
      <w:sz w:val="22"/>
    </w:rPr>
  </w:style>
  <w:style w:type="paragraph" w:styleId="1">
    <w:name w:val="heading 1"/>
    <w:basedOn w:val="a"/>
    <w:next w:val="a"/>
    <w:link w:val="10"/>
    <w:uiPriority w:val="99"/>
    <w:qFormat/>
    <w:rsid w:val="002449D3"/>
    <w:pPr>
      <w:spacing w:before="120" w:after="120" w:line="240" w:lineRule="auto"/>
      <w:jc w:val="both"/>
      <w:outlineLvl w:val="0"/>
    </w:pPr>
    <w:rPr>
      <w:rFonts w:ascii="XO Thames" w:hAnsi="XO Thames"/>
      <w:b/>
      <w:color w:val="auto"/>
      <w:sz w:val="32"/>
    </w:rPr>
  </w:style>
  <w:style w:type="paragraph" w:styleId="2">
    <w:name w:val="heading 2"/>
    <w:basedOn w:val="a"/>
    <w:next w:val="a"/>
    <w:link w:val="20"/>
    <w:uiPriority w:val="99"/>
    <w:qFormat/>
    <w:rsid w:val="002449D3"/>
    <w:pPr>
      <w:spacing w:before="120" w:after="120" w:line="240" w:lineRule="auto"/>
      <w:jc w:val="both"/>
      <w:outlineLvl w:val="1"/>
    </w:pPr>
    <w:rPr>
      <w:rFonts w:ascii="XO Thames" w:hAnsi="XO Thames"/>
      <w:b/>
      <w:color w:val="auto"/>
      <w:sz w:val="28"/>
    </w:rPr>
  </w:style>
  <w:style w:type="paragraph" w:styleId="3">
    <w:name w:val="heading 3"/>
    <w:basedOn w:val="a"/>
    <w:next w:val="a"/>
    <w:link w:val="30"/>
    <w:uiPriority w:val="99"/>
    <w:qFormat/>
    <w:rsid w:val="002449D3"/>
    <w:pPr>
      <w:spacing w:before="120" w:after="120" w:line="240" w:lineRule="auto"/>
      <w:jc w:val="both"/>
      <w:outlineLvl w:val="2"/>
    </w:pPr>
    <w:rPr>
      <w:rFonts w:ascii="XO Thames" w:hAnsi="XO Thames"/>
      <w:b/>
      <w:color w:val="auto"/>
      <w:sz w:val="26"/>
    </w:rPr>
  </w:style>
  <w:style w:type="paragraph" w:styleId="4">
    <w:name w:val="heading 4"/>
    <w:basedOn w:val="a"/>
    <w:next w:val="a"/>
    <w:link w:val="40"/>
    <w:uiPriority w:val="99"/>
    <w:qFormat/>
    <w:rsid w:val="002449D3"/>
    <w:pPr>
      <w:spacing w:before="120" w:after="120" w:line="240" w:lineRule="auto"/>
      <w:jc w:val="both"/>
      <w:outlineLvl w:val="3"/>
    </w:pPr>
    <w:rPr>
      <w:rFonts w:ascii="XO Thames" w:hAnsi="XO Thames"/>
      <w:b/>
      <w:color w:val="auto"/>
      <w:sz w:val="24"/>
    </w:rPr>
  </w:style>
  <w:style w:type="paragraph" w:styleId="5">
    <w:name w:val="heading 5"/>
    <w:basedOn w:val="a"/>
    <w:next w:val="a"/>
    <w:link w:val="50"/>
    <w:uiPriority w:val="99"/>
    <w:qFormat/>
    <w:rsid w:val="002449D3"/>
    <w:pPr>
      <w:spacing w:before="120" w:after="120" w:line="240" w:lineRule="auto"/>
      <w:jc w:val="both"/>
      <w:outlineLvl w:val="4"/>
    </w:pPr>
    <w:rPr>
      <w:rFonts w:ascii="XO Thames" w:hAnsi="XO Thames"/>
      <w:b/>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449D3"/>
    <w:rPr>
      <w:rFonts w:ascii="XO Thames" w:hAnsi="XO Thames"/>
      <w:b/>
      <w:sz w:val="32"/>
    </w:rPr>
  </w:style>
  <w:style w:type="character" w:customStyle="1" w:styleId="20">
    <w:name w:val="Заголовок 2 Знак"/>
    <w:link w:val="2"/>
    <w:uiPriority w:val="99"/>
    <w:locked/>
    <w:rsid w:val="002449D3"/>
    <w:rPr>
      <w:rFonts w:ascii="XO Thames" w:hAnsi="XO Thames"/>
      <w:b/>
      <w:sz w:val="28"/>
    </w:rPr>
  </w:style>
  <w:style w:type="character" w:customStyle="1" w:styleId="30">
    <w:name w:val="Заголовок 3 Знак"/>
    <w:link w:val="3"/>
    <w:uiPriority w:val="99"/>
    <w:locked/>
    <w:rsid w:val="002449D3"/>
    <w:rPr>
      <w:rFonts w:ascii="XO Thames" w:hAnsi="XO Thames"/>
      <w:b/>
      <w:sz w:val="26"/>
    </w:rPr>
  </w:style>
  <w:style w:type="character" w:customStyle="1" w:styleId="40">
    <w:name w:val="Заголовок 4 Знак"/>
    <w:link w:val="4"/>
    <w:uiPriority w:val="99"/>
    <w:locked/>
    <w:rsid w:val="002449D3"/>
    <w:rPr>
      <w:rFonts w:ascii="XO Thames" w:hAnsi="XO Thames"/>
      <w:b/>
      <w:sz w:val="24"/>
    </w:rPr>
  </w:style>
  <w:style w:type="character" w:customStyle="1" w:styleId="50">
    <w:name w:val="Заголовок 5 Знак"/>
    <w:link w:val="5"/>
    <w:uiPriority w:val="99"/>
    <w:locked/>
    <w:rsid w:val="002449D3"/>
    <w:rPr>
      <w:rFonts w:ascii="XO Thames" w:hAnsi="XO Thames"/>
      <w:b/>
      <w:sz w:val="22"/>
    </w:rPr>
  </w:style>
  <w:style w:type="character" w:customStyle="1" w:styleId="11">
    <w:name w:val="Обычный1"/>
    <w:uiPriority w:val="99"/>
    <w:rsid w:val="002449D3"/>
    <w:rPr>
      <w:sz w:val="22"/>
    </w:rPr>
  </w:style>
  <w:style w:type="paragraph" w:styleId="21">
    <w:name w:val="toc 2"/>
    <w:basedOn w:val="a"/>
    <w:next w:val="a"/>
    <w:link w:val="22"/>
    <w:uiPriority w:val="99"/>
    <w:rsid w:val="002449D3"/>
    <w:pPr>
      <w:spacing w:after="0" w:line="240" w:lineRule="auto"/>
      <w:ind w:left="200"/>
    </w:pPr>
    <w:rPr>
      <w:rFonts w:ascii="XO Thames" w:hAnsi="XO Thames"/>
      <w:color w:val="auto"/>
      <w:sz w:val="28"/>
    </w:rPr>
  </w:style>
  <w:style w:type="character" w:customStyle="1" w:styleId="22">
    <w:name w:val="Оглавление 2 Знак"/>
    <w:link w:val="21"/>
    <w:uiPriority w:val="99"/>
    <w:locked/>
    <w:rsid w:val="002449D3"/>
    <w:rPr>
      <w:rFonts w:ascii="XO Thames" w:hAnsi="XO Thames"/>
      <w:sz w:val="28"/>
    </w:rPr>
  </w:style>
  <w:style w:type="paragraph" w:styleId="41">
    <w:name w:val="toc 4"/>
    <w:basedOn w:val="a"/>
    <w:next w:val="a"/>
    <w:link w:val="42"/>
    <w:uiPriority w:val="99"/>
    <w:rsid w:val="002449D3"/>
    <w:pPr>
      <w:spacing w:after="0" w:line="240" w:lineRule="auto"/>
      <w:ind w:left="600"/>
    </w:pPr>
    <w:rPr>
      <w:rFonts w:ascii="XO Thames" w:hAnsi="XO Thames"/>
      <w:color w:val="auto"/>
      <w:sz w:val="28"/>
    </w:rPr>
  </w:style>
  <w:style w:type="character" w:customStyle="1" w:styleId="42">
    <w:name w:val="Оглавление 4 Знак"/>
    <w:link w:val="41"/>
    <w:uiPriority w:val="99"/>
    <w:locked/>
    <w:rsid w:val="002449D3"/>
    <w:rPr>
      <w:rFonts w:ascii="XO Thames" w:hAnsi="XO Thames"/>
      <w:sz w:val="28"/>
    </w:rPr>
  </w:style>
  <w:style w:type="paragraph" w:styleId="23">
    <w:name w:val="Body Text Indent 2"/>
    <w:basedOn w:val="a"/>
    <w:link w:val="24"/>
    <w:uiPriority w:val="99"/>
    <w:rsid w:val="002449D3"/>
    <w:pPr>
      <w:spacing w:after="120" w:line="480" w:lineRule="auto"/>
      <w:ind w:left="283"/>
    </w:pPr>
    <w:rPr>
      <w:sz w:val="20"/>
    </w:rPr>
  </w:style>
  <w:style w:type="character" w:customStyle="1" w:styleId="BodyTextIndent2Char">
    <w:name w:val="Body Text Indent 2 Char"/>
    <w:uiPriority w:val="99"/>
    <w:semiHidden/>
    <w:rsid w:val="008D19D9"/>
    <w:rPr>
      <w:color w:val="000000"/>
      <w:szCs w:val="20"/>
    </w:rPr>
  </w:style>
  <w:style w:type="character" w:customStyle="1" w:styleId="24">
    <w:name w:val="Основной текст с отступом 2 Знак"/>
    <w:link w:val="23"/>
    <w:uiPriority w:val="99"/>
    <w:locked/>
    <w:rsid w:val="002449D3"/>
    <w:rPr>
      <w:rFonts w:cs="Times New Roman"/>
      <w:sz w:val="20"/>
    </w:rPr>
  </w:style>
  <w:style w:type="paragraph" w:styleId="6">
    <w:name w:val="toc 6"/>
    <w:basedOn w:val="a"/>
    <w:next w:val="a"/>
    <w:link w:val="60"/>
    <w:uiPriority w:val="99"/>
    <w:rsid w:val="002449D3"/>
    <w:pPr>
      <w:spacing w:after="0" w:line="240" w:lineRule="auto"/>
      <w:ind w:left="1000"/>
    </w:pPr>
    <w:rPr>
      <w:rFonts w:ascii="XO Thames" w:hAnsi="XO Thames"/>
      <w:color w:val="auto"/>
      <w:sz w:val="28"/>
    </w:rPr>
  </w:style>
  <w:style w:type="character" w:customStyle="1" w:styleId="60">
    <w:name w:val="Оглавление 6 Знак"/>
    <w:link w:val="6"/>
    <w:uiPriority w:val="99"/>
    <w:locked/>
    <w:rsid w:val="002449D3"/>
    <w:rPr>
      <w:rFonts w:ascii="XO Thames" w:hAnsi="XO Thames"/>
      <w:sz w:val="28"/>
    </w:rPr>
  </w:style>
  <w:style w:type="paragraph" w:styleId="7">
    <w:name w:val="toc 7"/>
    <w:basedOn w:val="a"/>
    <w:next w:val="a"/>
    <w:link w:val="70"/>
    <w:uiPriority w:val="99"/>
    <w:rsid w:val="002449D3"/>
    <w:pPr>
      <w:spacing w:after="0" w:line="240" w:lineRule="auto"/>
      <w:ind w:left="1200"/>
    </w:pPr>
    <w:rPr>
      <w:rFonts w:ascii="XO Thames" w:hAnsi="XO Thames"/>
      <w:color w:val="auto"/>
      <w:sz w:val="28"/>
    </w:rPr>
  </w:style>
  <w:style w:type="character" w:customStyle="1" w:styleId="70">
    <w:name w:val="Оглавление 7 Знак"/>
    <w:link w:val="7"/>
    <w:uiPriority w:val="99"/>
    <w:locked/>
    <w:rsid w:val="002449D3"/>
    <w:rPr>
      <w:rFonts w:ascii="XO Thames" w:hAnsi="XO Thames"/>
      <w:sz w:val="28"/>
    </w:rPr>
  </w:style>
  <w:style w:type="character" w:customStyle="1" w:styleId="BodyTextIndent2Char2">
    <w:name w:val="Body Text Indent 2 Char2"/>
    <w:uiPriority w:val="99"/>
    <w:locked/>
    <w:rsid w:val="002449D3"/>
    <w:rPr>
      <w:color w:val="000000"/>
      <w:lang w:val="ru-RU" w:eastAsia="ru-RU"/>
    </w:rPr>
  </w:style>
  <w:style w:type="paragraph" w:customStyle="1" w:styleId="12">
    <w:name w:val="Основной шрифт абзаца1"/>
    <w:uiPriority w:val="99"/>
    <w:rsid w:val="002449D3"/>
    <w:rPr>
      <w:color w:val="000000"/>
    </w:rPr>
  </w:style>
  <w:style w:type="paragraph" w:customStyle="1" w:styleId="Endnote">
    <w:name w:val="Endnote"/>
    <w:link w:val="Endnote1"/>
    <w:uiPriority w:val="99"/>
    <w:rsid w:val="002449D3"/>
    <w:pPr>
      <w:ind w:firstLine="851"/>
      <w:jc w:val="both"/>
    </w:pPr>
    <w:rPr>
      <w:rFonts w:ascii="XO Thames" w:hAnsi="XO Thames"/>
      <w:sz w:val="22"/>
    </w:rPr>
  </w:style>
  <w:style w:type="character" w:customStyle="1" w:styleId="Endnote1">
    <w:name w:val="Endnote1"/>
    <w:link w:val="Endnote"/>
    <w:uiPriority w:val="99"/>
    <w:locked/>
    <w:rsid w:val="002449D3"/>
    <w:rPr>
      <w:rFonts w:ascii="XO Thames" w:hAnsi="XO Thames"/>
      <w:sz w:val="22"/>
    </w:rPr>
  </w:style>
  <w:style w:type="paragraph" w:customStyle="1" w:styleId="ConsPlusNormal">
    <w:name w:val="ConsPlusNormal"/>
    <w:link w:val="ConsPlusNormal1"/>
    <w:uiPriority w:val="99"/>
    <w:rsid w:val="002449D3"/>
    <w:pPr>
      <w:widowControl w:val="0"/>
    </w:pPr>
    <w:rPr>
      <w:sz w:val="22"/>
    </w:rPr>
  </w:style>
  <w:style w:type="character" w:customStyle="1" w:styleId="ConsPlusNormal1">
    <w:name w:val="ConsPlusNormal1"/>
    <w:link w:val="ConsPlusNormal"/>
    <w:uiPriority w:val="99"/>
    <w:locked/>
    <w:rsid w:val="002449D3"/>
    <w:rPr>
      <w:sz w:val="22"/>
    </w:rPr>
  </w:style>
  <w:style w:type="paragraph" w:styleId="31">
    <w:name w:val="toc 3"/>
    <w:basedOn w:val="a"/>
    <w:next w:val="a"/>
    <w:link w:val="32"/>
    <w:uiPriority w:val="99"/>
    <w:rsid w:val="002449D3"/>
    <w:pPr>
      <w:spacing w:after="0" w:line="240" w:lineRule="auto"/>
      <w:ind w:left="400"/>
    </w:pPr>
    <w:rPr>
      <w:rFonts w:ascii="XO Thames" w:hAnsi="XO Thames"/>
      <w:color w:val="auto"/>
      <w:sz w:val="28"/>
    </w:rPr>
  </w:style>
  <w:style w:type="character" w:customStyle="1" w:styleId="32">
    <w:name w:val="Оглавление 3 Знак"/>
    <w:link w:val="31"/>
    <w:uiPriority w:val="99"/>
    <w:locked/>
    <w:rsid w:val="002449D3"/>
    <w:rPr>
      <w:rFonts w:ascii="XO Thames" w:hAnsi="XO Thames"/>
      <w:sz w:val="28"/>
    </w:rPr>
  </w:style>
  <w:style w:type="paragraph" w:styleId="a3">
    <w:name w:val="List Paragraph"/>
    <w:basedOn w:val="a"/>
    <w:link w:val="a4"/>
    <w:uiPriority w:val="34"/>
    <w:qFormat/>
    <w:rsid w:val="002449D3"/>
    <w:pPr>
      <w:spacing w:after="0" w:line="240" w:lineRule="auto"/>
      <w:ind w:left="720"/>
      <w:contextualSpacing/>
    </w:pPr>
    <w:rPr>
      <w:rFonts w:ascii="Times New Roman" w:hAnsi="Times New Roman"/>
      <w:sz w:val="24"/>
    </w:rPr>
  </w:style>
  <w:style w:type="character" w:customStyle="1" w:styleId="a4">
    <w:name w:val="Абзац списка Знак"/>
    <w:link w:val="a3"/>
    <w:uiPriority w:val="99"/>
    <w:locked/>
    <w:rsid w:val="002449D3"/>
    <w:rPr>
      <w:rFonts w:ascii="Times New Roman" w:hAnsi="Times New Roman" w:cs="Times New Roman"/>
      <w:sz w:val="24"/>
    </w:rPr>
  </w:style>
  <w:style w:type="paragraph" w:customStyle="1" w:styleId="13">
    <w:name w:val="Гиперссылка1"/>
    <w:link w:val="a5"/>
    <w:uiPriority w:val="99"/>
    <w:rsid w:val="002449D3"/>
    <w:rPr>
      <w:color w:val="0000FF"/>
      <w:u w:val="single"/>
    </w:rPr>
  </w:style>
  <w:style w:type="character" w:styleId="a5">
    <w:name w:val="Hyperlink"/>
    <w:link w:val="13"/>
    <w:uiPriority w:val="99"/>
    <w:locked/>
    <w:rsid w:val="002449D3"/>
    <w:rPr>
      <w:rFonts w:cs="Times New Roman"/>
      <w:color w:val="0000FF"/>
      <w:u w:val="single"/>
    </w:rPr>
  </w:style>
  <w:style w:type="paragraph" w:customStyle="1" w:styleId="Footnote">
    <w:name w:val="Footnote"/>
    <w:link w:val="Footnote1"/>
    <w:uiPriority w:val="99"/>
    <w:rsid w:val="002449D3"/>
    <w:pPr>
      <w:ind w:firstLine="851"/>
      <w:jc w:val="both"/>
    </w:pPr>
    <w:rPr>
      <w:rFonts w:ascii="XO Thames" w:hAnsi="XO Thames"/>
      <w:sz w:val="22"/>
    </w:rPr>
  </w:style>
  <w:style w:type="character" w:customStyle="1" w:styleId="Footnote1">
    <w:name w:val="Footnote1"/>
    <w:link w:val="Footnote"/>
    <w:uiPriority w:val="99"/>
    <w:locked/>
    <w:rsid w:val="002449D3"/>
    <w:rPr>
      <w:rFonts w:ascii="XO Thames" w:hAnsi="XO Thames"/>
      <w:sz w:val="22"/>
    </w:rPr>
  </w:style>
  <w:style w:type="paragraph" w:styleId="14">
    <w:name w:val="toc 1"/>
    <w:basedOn w:val="a"/>
    <w:next w:val="a"/>
    <w:link w:val="15"/>
    <w:uiPriority w:val="99"/>
    <w:rsid w:val="002449D3"/>
    <w:pPr>
      <w:spacing w:after="0" w:line="240" w:lineRule="auto"/>
    </w:pPr>
    <w:rPr>
      <w:rFonts w:ascii="XO Thames" w:hAnsi="XO Thames"/>
      <w:b/>
      <w:color w:val="auto"/>
      <w:sz w:val="28"/>
    </w:rPr>
  </w:style>
  <w:style w:type="character" w:customStyle="1" w:styleId="15">
    <w:name w:val="Оглавление 1 Знак"/>
    <w:link w:val="14"/>
    <w:uiPriority w:val="99"/>
    <w:locked/>
    <w:rsid w:val="002449D3"/>
    <w:rPr>
      <w:rFonts w:ascii="XO Thames" w:hAnsi="XO Thames"/>
      <w:b/>
      <w:sz w:val="28"/>
    </w:rPr>
  </w:style>
  <w:style w:type="paragraph" w:customStyle="1" w:styleId="HeaderandFooter">
    <w:name w:val="Header and Footer"/>
    <w:link w:val="HeaderandFooter1"/>
    <w:uiPriority w:val="99"/>
    <w:rsid w:val="002449D3"/>
    <w:pPr>
      <w:jc w:val="both"/>
    </w:pPr>
    <w:rPr>
      <w:rFonts w:ascii="XO Thames" w:hAnsi="XO Thames"/>
      <w:sz w:val="28"/>
    </w:rPr>
  </w:style>
  <w:style w:type="character" w:customStyle="1" w:styleId="HeaderandFooter1">
    <w:name w:val="Header and Footer1"/>
    <w:link w:val="HeaderandFooter"/>
    <w:uiPriority w:val="99"/>
    <w:locked/>
    <w:rsid w:val="002449D3"/>
    <w:rPr>
      <w:rFonts w:ascii="XO Thames" w:hAnsi="XO Thames"/>
      <w:sz w:val="28"/>
    </w:rPr>
  </w:style>
  <w:style w:type="paragraph" w:styleId="9">
    <w:name w:val="toc 9"/>
    <w:basedOn w:val="a"/>
    <w:next w:val="a"/>
    <w:link w:val="90"/>
    <w:uiPriority w:val="99"/>
    <w:rsid w:val="002449D3"/>
    <w:pPr>
      <w:spacing w:after="0" w:line="240" w:lineRule="auto"/>
      <w:ind w:left="1600"/>
    </w:pPr>
    <w:rPr>
      <w:rFonts w:ascii="XO Thames" w:hAnsi="XO Thames"/>
      <w:color w:val="auto"/>
      <w:sz w:val="28"/>
    </w:rPr>
  </w:style>
  <w:style w:type="character" w:customStyle="1" w:styleId="90">
    <w:name w:val="Оглавление 9 Знак"/>
    <w:link w:val="9"/>
    <w:uiPriority w:val="99"/>
    <w:locked/>
    <w:rsid w:val="002449D3"/>
    <w:rPr>
      <w:rFonts w:ascii="XO Thames" w:hAnsi="XO Thames"/>
      <w:sz w:val="28"/>
    </w:rPr>
  </w:style>
  <w:style w:type="paragraph" w:styleId="8">
    <w:name w:val="toc 8"/>
    <w:basedOn w:val="a"/>
    <w:next w:val="a"/>
    <w:link w:val="80"/>
    <w:uiPriority w:val="99"/>
    <w:rsid w:val="002449D3"/>
    <w:pPr>
      <w:spacing w:after="0" w:line="240" w:lineRule="auto"/>
      <w:ind w:left="1400"/>
    </w:pPr>
    <w:rPr>
      <w:rFonts w:ascii="XO Thames" w:hAnsi="XO Thames"/>
      <w:color w:val="auto"/>
      <w:sz w:val="28"/>
    </w:rPr>
  </w:style>
  <w:style w:type="character" w:customStyle="1" w:styleId="80">
    <w:name w:val="Оглавление 8 Знак"/>
    <w:link w:val="8"/>
    <w:uiPriority w:val="99"/>
    <w:locked/>
    <w:rsid w:val="002449D3"/>
    <w:rPr>
      <w:rFonts w:ascii="XO Thames" w:hAnsi="XO Thames"/>
      <w:sz w:val="28"/>
    </w:rPr>
  </w:style>
  <w:style w:type="paragraph" w:styleId="51">
    <w:name w:val="toc 5"/>
    <w:basedOn w:val="a"/>
    <w:next w:val="a"/>
    <w:link w:val="52"/>
    <w:uiPriority w:val="99"/>
    <w:rsid w:val="002449D3"/>
    <w:pPr>
      <w:spacing w:after="0" w:line="240" w:lineRule="auto"/>
      <w:ind w:left="800"/>
    </w:pPr>
    <w:rPr>
      <w:rFonts w:ascii="XO Thames" w:hAnsi="XO Thames"/>
      <w:color w:val="auto"/>
      <w:sz w:val="28"/>
    </w:rPr>
  </w:style>
  <w:style w:type="character" w:customStyle="1" w:styleId="52">
    <w:name w:val="Оглавление 5 Знак"/>
    <w:link w:val="51"/>
    <w:uiPriority w:val="99"/>
    <w:locked/>
    <w:rsid w:val="002449D3"/>
    <w:rPr>
      <w:rFonts w:ascii="XO Thames" w:hAnsi="XO Thames"/>
      <w:sz w:val="28"/>
    </w:rPr>
  </w:style>
  <w:style w:type="paragraph" w:styleId="a6">
    <w:name w:val="Subtitle"/>
    <w:basedOn w:val="a"/>
    <w:next w:val="a"/>
    <w:link w:val="a7"/>
    <w:uiPriority w:val="99"/>
    <w:qFormat/>
    <w:rsid w:val="002449D3"/>
    <w:pPr>
      <w:spacing w:after="0" w:line="240" w:lineRule="auto"/>
      <w:jc w:val="both"/>
    </w:pPr>
    <w:rPr>
      <w:rFonts w:ascii="XO Thames" w:hAnsi="XO Thames"/>
      <w:i/>
      <w:color w:val="auto"/>
      <w:sz w:val="24"/>
    </w:rPr>
  </w:style>
  <w:style w:type="character" w:customStyle="1" w:styleId="a7">
    <w:name w:val="Подзаголовок Знак"/>
    <w:link w:val="a6"/>
    <w:uiPriority w:val="99"/>
    <w:locked/>
    <w:rsid w:val="002449D3"/>
    <w:rPr>
      <w:rFonts w:ascii="XO Thames" w:hAnsi="XO Thames"/>
      <w:i/>
      <w:sz w:val="24"/>
    </w:rPr>
  </w:style>
  <w:style w:type="paragraph" w:styleId="a8">
    <w:name w:val="Title"/>
    <w:basedOn w:val="a"/>
    <w:next w:val="a"/>
    <w:link w:val="a9"/>
    <w:uiPriority w:val="99"/>
    <w:qFormat/>
    <w:rsid w:val="002449D3"/>
    <w:pPr>
      <w:spacing w:before="567" w:after="567" w:line="240" w:lineRule="auto"/>
      <w:jc w:val="center"/>
    </w:pPr>
    <w:rPr>
      <w:rFonts w:ascii="XO Thames" w:hAnsi="XO Thames"/>
      <w:b/>
      <w:caps/>
      <w:color w:val="auto"/>
      <w:sz w:val="40"/>
    </w:rPr>
  </w:style>
  <w:style w:type="character" w:customStyle="1" w:styleId="a9">
    <w:name w:val="Название Знак"/>
    <w:link w:val="a8"/>
    <w:uiPriority w:val="99"/>
    <w:locked/>
    <w:rsid w:val="002449D3"/>
    <w:rPr>
      <w:rFonts w:ascii="XO Thames" w:hAnsi="XO Thames"/>
      <w:b/>
      <w:caps/>
      <w:sz w:val="40"/>
    </w:rPr>
  </w:style>
  <w:style w:type="paragraph" w:customStyle="1" w:styleId="ConsPlusTitle">
    <w:name w:val="ConsPlusTitle"/>
    <w:link w:val="ConsPlusTitle1"/>
    <w:uiPriority w:val="99"/>
    <w:rsid w:val="002449D3"/>
    <w:pPr>
      <w:widowControl w:val="0"/>
    </w:pPr>
    <w:rPr>
      <w:b/>
      <w:sz w:val="22"/>
    </w:rPr>
  </w:style>
  <w:style w:type="character" w:customStyle="1" w:styleId="ConsPlusTitle1">
    <w:name w:val="ConsPlusTitle1"/>
    <w:link w:val="ConsPlusTitle"/>
    <w:uiPriority w:val="99"/>
    <w:locked/>
    <w:rsid w:val="002449D3"/>
    <w:rPr>
      <w:b/>
      <w:sz w:val="22"/>
    </w:rPr>
  </w:style>
  <w:style w:type="paragraph" w:styleId="aa">
    <w:name w:val="Normal (Web)"/>
    <w:basedOn w:val="a"/>
    <w:uiPriority w:val="99"/>
    <w:semiHidden/>
    <w:rsid w:val="0062572A"/>
    <w:pPr>
      <w:spacing w:before="100" w:beforeAutospacing="1" w:after="100" w:afterAutospacing="1" w:line="240" w:lineRule="auto"/>
    </w:pPr>
    <w:rPr>
      <w:rFonts w:ascii="Times New Roman" w:hAnsi="Times New Roman"/>
      <w:color w:val="auto"/>
      <w:sz w:val="24"/>
      <w:szCs w:val="24"/>
    </w:rPr>
  </w:style>
  <w:style w:type="paragraph" w:styleId="ab">
    <w:name w:val="Balloon Text"/>
    <w:basedOn w:val="a"/>
    <w:link w:val="ac"/>
    <w:uiPriority w:val="99"/>
    <w:semiHidden/>
    <w:unhideWhenUsed/>
    <w:rsid w:val="00F14607"/>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F14607"/>
    <w:rPr>
      <w:rFonts w:ascii="Segoe UI" w:hAnsi="Segoe UI" w:cs="Segoe UI"/>
      <w:color w:val="000000"/>
      <w:sz w:val="18"/>
      <w:szCs w:val="18"/>
    </w:rPr>
  </w:style>
  <w:style w:type="paragraph" w:customStyle="1" w:styleId="docdata">
    <w:name w:val="docdata"/>
    <w:aliases w:val="docy,v5,6755,bqiaagaaeyqcaaagiaiaaaongqaabzszaaaaaaaaaaaaaaaaaaaaaaaaaaaaaaaaaaaaaaaaaaaaaaaaaaaaaaaaaaaaaaaaaaaaaaaaaaaaaaaaaaaaaaaaaaaaaaaaaaaaaaaaaaaaaaaaaaaaaaaaaaaaaaaaaaaaaaaaaaaaaaaaaaaaaaaaaaaaaaaaaaaaaaaaaaaaaaaaaaaaaaaaaaaaaaaaaaaaaaaa"/>
    <w:basedOn w:val="a"/>
    <w:rsid w:val="00B0377D"/>
    <w:pPr>
      <w:spacing w:before="100" w:beforeAutospacing="1" w:after="100" w:afterAutospacing="1" w:line="240" w:lineRule="auto"/>
    </w:pPr>
    <w:rPr>
      <w:rFonts w:ascii="Times New Roman" w:hAnsi="Times New Roman"/>
      <w:color w:val="auto"/>
      <w:sz w:val="24"/>
      <w:szCs w:val="24"/>
    </w:rPr>
  </w:style>
  <w:style w:type="character" w:customStyle="1" w:styleId="3231">
    <w:name w:val="3231"/>
    <w:aliases w:val="bqiaagaaeyqcaaagiaiaaanvbaaabaajaaaaaaaaaaaaaaaaaaaaaaaaaaaaaaaaaaaaaaaaaaaaaaaaaaaaaaaaaaaaaaaaaaaaaaaaaaaaaaaaaaaaaaaaaaaaaaaaaaaaaaaaaaaaaaaaaaaaaaaaaaaaaaaaaaaaaaaaaaaaaaaaaaaaaaaaaaaaaaaaaaaaaaaaaaaaaaaaaaaaaaaaaaaaaaaaaaaaaaaa"/>
    <w:basedOn w:val="a0"/>
    <w:rsid w:val="008F2A77"/>
  </w:style>
  <w:style w:type="character" w:customStyle="1" w:styleId="2832">
    <w:name w:val="2832"/>
    <w:aliases w:val="bqiaagaaeyqcaaagiaiaaam6cgaabugkaaaaaaaaaaaaaaaaaaaaaaaaaaaaaaaaaaaaaaaaaaaaaaaaaaaaaaaaaaaaaaaaaaaaaaaaaaaaaaaaaaaaaaaaaaaaaaaaaaaaaaaaaaaaaaaaaaaaaaaaaaaaaaaaaaaaaaaaaaaaaaaaaaaaaaaaaaaaaaaaaaaaaaaaaaaaaaaaaaaaaaaaaaaaaaaaaaaaaaaa"/>
    <w:basedOn w:val="a0"/>
    <w:rsid w:val="00C916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9D3"/>
    <w:pPr>
      <w:spacing w:after="200" w:line="276" w:lineRule="auto"/>
    </w:pPr>
    <w:rPr>
      <w:color w:val="000000"/>
      <w:sz w:val="22"/>
    </w:rPr>
  </w:style>
  <w:style w:type="paragraph" w:styleId="1">
    <w:name w:val="heading 1"/>
    <w:basedOn w:val="a"/>
    <w:next w:val="a"/>
    <w:link w:val="10"/>
    <w:uiPriority w:val="99"/>
    <w:qFormat/>
    <w:rsid w:val="002449D3"/>
    <w:pPr>
      <w:spacing w:before="120" w:after="120" w:line="240" w:lineRule="auto"/>
      <w:jc w:val="both"/>
      <w:outlineLvl w:val="0"/>
    </w:pPr>
    <w:rPr>
      <w:rFonts w:ascii="XO Thames" w:hAnsi="XO Thames"/>
      <w:b/>
      <w:color w:val="auto"/>
      <w:sz w:val="32"/>
    </w:rPr>
  </w:style>
  <w:style w:type="paragraph" w:styleId="2">
    <w:name w:val="heading 2"/>
    <w:basedOn w:val="a"/>
    <w:next w:val="a"/>
    <w:link w:val="20"/>
    <w:uiPriority w:val="99"/>
    <w:qFormat/>
    <w:rsid w:val="002449D3"/>
    <w:pPr>
      <w:spacing w:before="120" w:after="120" w:line="240" w:lineRule="auto"/>
      <w:jc w:val="both"/>
      <w:outlineLvl w:val="1"/>
    </w:pPr>
    <w:rPr>
      <w:rFonts w:ascii="XO Thames" w:hAnsi="XO Thames"/>
      <w:b/>
      <w:color w:val="auto"/>
      <w:sz w:val="28"/>
    </w:rPr>
  </w:style>
  <w:style w:type="paragraph" w:styleId="3">
    <w:name w:val="heading 3"/>
    <w:basedOn w:val="a"/>
    <w:next w:val="a"/>
    <w:link w:val="30"/>
    <w:uiPriority w:val="99"/>
    <w:qFormat/>
    <w:rsid w:val="002449D3"/>
    <w:pPr>
      <w:spacing w:before="120" w:after="120" w:line="240" w:lineRule="auto"/>
      <w:jc w:val="both"/>
      <w:outlineLvl w:val="2"/>
    </w:pPr>
    <w:rPr>
      <w:rFonts w:ascii="XO Thames" w:hAnsi="XO Thames"/>
      <w:b/>
      <w:color w:val="auto"/>
      <w:sz w:val="26"/>
    </w:rPr>
  </w:style>
  <w:style w:type="paragraph" w:styleId="4">
    <w:name w:val="heading 4"/>
    <w:basedOn w:val="a"/>
    <w:next w:val="a"/>
    <w:link w:val="40"/>
    <w:uiPriority w:val="99"/>
    <w:qFormat/>
    <w:rsid w:val="002449D3"/>
    <w:pPr>
      <w:spacing w:before="120" w:after="120" w:line="240" w:lineRule="auto"/>
      <w:jc w:val="both"/>
      <w:outlineLvl w:val="3"/>
    </w:pPr>
    <w:rPr>
      <w:rFonts w:ascii="XO Thames" w:hAnsi="XO Thames"/>
      <w:b/>
      <w:color w:val="auto"/>
      <w:sz w:val="24"/>
    </w:rPr>
  </w:style>
  <w:style w:type="paragraph" w:styleId="5">
    <w:name w:val="heading 5"/>
    <w:basedOn w:val="a"/>
    <w:next w:val="a"/>
    <w:link w:val="50"/>
    <w:uiPriority w:val="99"/>
    <w:qFormat/>
    <w:rsid w:val="002449D3"/>
    <w:pPr>
      <w:spacing w:before="120" w:after="120" w:line="240" w:lineRule="auto"/>
      <w:jc w:val="both"/>
      <w:outlineLvl w:val="4"/>
    </w:pPr>
    <w:rPr>
      <w:rFonts w:ascii="XO Thames" w:hAnsi="XO Thames"/>
      <w:b/>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449D3"/>
    <w:rPr>
      <w:rFonts w:ascii="XO Thames" w:hAnsi="XO Thames"/>
      <w:b/>
      <w:sz w:val="32"/>
    </w:rPr>
  </w:style>
  <w:style w:type="character" w:customStyle="1" w:styleId="20">
    <w:name w:val="Заголовок 2 Знак"/>
    <w:link w:val="2"/>
    <w:uiPriority w:val="99"/>
    <w:locked/>
    <w:rsid w:val="002449D3"/>
    <w:rPr>
      <w:rFonts w:ascii="XO Thames" w:hAnsi="XO Thames"/>
      <w:b/>
      <w:sz w:val="28"/>
    </w:rPr>
  </w:style>
  <w:style w:type="character" w:customStyle="1" w:styleId="30">
    <w:name w:val="Заголовок 3 Знак"/>
    <w:link w:val="3"/>
    <w:uiPriority w:val="99"/>
    <w:locked/>
    <w:rsid w:val="002449D3"/>
    <w:rPr>
      <w:rFonts w:ascii="XO Thames" w:hAnsi="XO Thames"/>
      <w:b/>
      <w:sz w:val="26"/>
    </w:rPr>
  </w:style>
  <w:style w:type="character" w:customStyle="1" w:styleId="40">
    <w:name w:val="Заголовок 4 Знак"/>
    <w:link w:val="4"/>
    <w:uiPriority w:val="99"/>
    <w:locked/>
    <w:rsid w:val="002449D3"/>
    <w:rPr>
      <w:rFonts w:ascii="XO Thames" w:hAnsi="XO Thames"/>
      <w:b/>
      <w:sz w:val="24"/>
    </w:rPr>
  </w:style>
  <w:style w:type="character" w:customStyle="1" w:styleId="50">
    <w:name w:val="Заголовок 5 Знак"/>
    <w:link w:val="5"/>
    <w:uiPriority w:val="99"/>
    <w:locked/>
    <w:rsid w:val="002449D3"/>
    <w:rPr>
      <w:rFonts w:ascii="XO Thames" w:hAnsi="XO Thames"/>
      <w:b/>
      <w:sz w:val="22"/>
    </w:rPr>
  </w:style>
  <w:style w:type="character" w:customStyle="1" w:styleId="11">
    <w:name w:val="Обычный1"/>
    <w:uiPriority w:val="99"/>
    <w:rsid w:val="002449D3"/>
    <w:rPr>
      <w:sz w:val="22"/>
    </w:rPr>
  </w:style>
  <w:style w:type="paragraph" w:styleId="21">
    <w:name w:val="toc 2"/>
    <w:basedOn w:val="a"/>
    <w:next w:val="a"/>
    <w:link w:val="22"/>
    <w:uiPriority w:val="99"/>
    <w:rsid w:val="002449D3"/>
    <w:pPr>
      <w:spacing w:after="0" w:line="240" w:lineRule="auto"/>
      <w:ind w:left="200"/>
    </w:pPr>
    <w:rPr>
      <w:rFonts w:ascii="XO Thames" w:hAnsi="XO Thames"/>
      <w:color w:val="auto"/>
      <w:sz w:val="28"/>
    </w:rPr>
  </w:style>
  <w:style w:type="character" w:customStyle="1" w:styleId="22">
    <w:name w:val="Оглавление 2 Знак"/>
    <w:link w:val="21"/>
    <w:uiPriority w:val="99"/>
    <w:locked/>
    <w:rsid w:val="002449D3"/>
    <w:rPr>
      <w:rFonts w:ascii="XO Thames" w:hAnsi="XO Thames"/>
      <w:sz w:val="28"/>
    </w:rPr>
  </w:style>
  <w:style w:type="paragraph" w:styleId="41">
    <w:name w:val="toc 4"/>
    <w:basedOn w:val="a"/>
    <w:next w:val="a"/>
    <w:link w:val="42"/>
    <w:uiPriority w:val="99"/>
    <w:rsid w:val="002449D3"/>
    <w:pPr>
      <w:spacing w:after="0" w:line="240" w:lineRule="auto"/>
      <w:ind w:left="600"/>
    </w:pPr>
    <w:rPr>
      <w:rFonts w:ascii="XO Thames" w:hAnsi="XO Thames"/>
      <w:color w:val="auto"/>
      <w:sz w:val="28"/>
    </w:rPr>
  </w:style>
  <w:style w:type="character" w:customStyle="1" w:styleId="42">
    <w:name w:val="Оглавление 4 Знак"/>
    <w:link w:val="41"/>
    <w:uiPriority w:val="99"/>
    <w:locked/>
    <w:rsid w:val="002449D3"/>
    <w:rPr>
      <w:rFonts w:ascii="XO Thames" w:hAnsi="XO Thames"/>
      <w:sz w:val="28"/>
    </w:rPr>
  </w:style>
  <w:style w:type="paragraph" w:styleId="23">
    <w:name w:val="Body Text Indent 2"/>
    <w:basedOn w:val="a"/>
    <w:link w:val="24"/>
    <w:uiPriority w:val="99"/>
    <w:rsid w:val="002449D3"/>
    <w:pPr>
      <w:spacing w:after="120" w:line="480" w:lineRule="auto"/>
      <w:ind w:left="283"/>
    </w:pPr>
    <w:rPr>
      <w:sz w:val="20"/>
    </w:rPr>
  </w:style>
  <w:style w:type="character" w:customStyle="1" w:styleId="BodyTextIndent2Char">
    <w:name w:val="Body Text Indent 2 Char"/>
    <w:uiPriority w:val="99"/>
    <w:semiHidden/>
    <w:rsid w:val="008D19D9"/>
    <w:rPr>
      <w:color w:val="000000"/>
      <w:szCs w:val="20"/>
    </w:rPr>
  </w:style>
  <w:style w:type="character" w:customStyle="1" w:styleId="24">
    <w:name w:val="Основной текст с отступом 2 Знак"/>
    <w:link w:val="23"/>
    <w:uiPriority w:val="99"/>
    <w:locked/>
    <w:rsid w:val="002449D3"/>
    <w:rPr>
      <w:rFonts w:cs="Times New Roman"/>
      <w:sz w:val="20"/>
    </w:rPr>
  </w:style>
  <w:style w:type="paragraph" w:styleId="6">
    <w:name w:val="toc 6"/>
    <w:basedOn w:val="a"/>
    <w:next w:val="a"/>
    <w:link w:val="60"/>
    <w:uiPriority w:val="99"/>
    <w:rsid w:val="002449D3"/>
    <w:pPr>
      <w:spacing w:after="0" w:line="240" w:lineRule="auto"/>
      <w:ind w:left="1000"/>
    </w:pPr>
    <w:rPr>
      <w:rFonts w:ascii="XO Thames" w:hAnsi="XO Thames"/>
      <w:color w:val="auto"/>
      <w:sz w:val="28"/>
    </w:rPr>
  </w:style>
  <w:style w:type="character" w:customStyle="1" w:styleId="60">
    <w:name w:val="Оглавление 6 Знак"/>
    <w:link w:val="6"/>
    <w:uiPriority w:val="99"/>
    <w:locked/>
    <w:rsid w:val="002449D3"/>
    <w:rPr>
      <w:rFonts w:ascii="XO Thames" w:hAnsi="XO Thames"/>
      <w:sz w:val="28"/>
    </w:rPr>
  </w:style>
  <w:style w:type="paragraph" w:styleId="7">
    <w:name w:val="toc 7"/>
    <w:basedOn w:val="a"/>
    <w:next w:val="a"/>
    <w:link w:val="70"/>
    <w:uiPriority w:val="99"/>
    <w:rsid w:val="002449D3"/>
    <w:pPr>
      <w:spacing w:after="0" w:line="240" w:lineRule="auto"/>
      <w:ind w:left="1200"/>
    </w:pPr>
    <w:rPr>
      <w:rFonts w:ascii="XO Thames" w:hAnsi="XO Thames"/>
      <w:color w:val="auto"/>
      <w:sz w:val="28"/>
    </w:rPr>
  </w:style>
  <w:style w:type="character" w:customStyle="1" w:styleId="70">
    <w:name w:val="Оглавление 7 Знак"/>
    <w:link w:val="7"/>
    <w:uiPriority w:val="99"/>
    <w:locked/>
    <w:rsid w:val="002449D3"/>
    <w:rPr>
      <w:rFonts w:ascii="XO Thames" w:hAnsi="XO Thames"/>
      <w:sz w:val="28"/>
    </w:rPr>
  </w:style>
  <w:style w:type="character" w:customStyle="1" w:styleId="BodyTextIndent2Char2">
    <w:name w:val="Body Text Indent 2 Char2"/>
    <w:uiPriority w:val="99"/>
    <w:locked/>
    <w:rsid w:val="002449D3"/>
    <w:rPr>
      <w:color w:val="000000"/>
      <w:lang w:val="ru-RU" w:eastAsia="ru-RU"/>
    </w:rPr>
  </w:style>
  <w:style w:type="paragraph" w:customStyle="1" w:styleId="12">
    <w:name w:val="Основной шрифт абзаца1"/>
    <w:uiPriority w:val="99"/>
    <w:rsid w:val="002449D3"/>
    <w:rPr>
      <w:color w:val="000000"/>
    </w:rPr>
  </w:style>
  <w:style w:type="paragraph" w:customStyle="1" w:styleId="Endnote">
    <w:name w:val="Endnote"/>
    <w:link w:val="Endnote1"/>
    <w:uiPriority w:val="99"/>
    <w:rsid w:val="002449D3"/>
    <w:pPr>
      <w:ind w:firstLine="851"/>
      <w:jc w:val="both"/>
    </w:pPr>
    <w:rPr>
      <w:rFonts w:ascii="XO Thames" w:hAnsi="XO Thames"/>
      <w:sz w:val="22"/>
    </w:rPr>
  </w:style>
  <w:style w:type="character" w:customStyle="1" w:styleId="Endnote1">
    <w:name w:val="Endnote1"/>
    <w:link w:val="Endnote"/>
    <w:uiPriority w:val="99"/>
    <w:locked/>
    <w:rsid w:val="002449D3"/>
    <w:rPr>
      <w:rFonts w:ascii="XO Thames" w:hAnsi="XO Thames"/>
      <w:sz w:val="22"/>
    </w:rPr>
  </w:style>
  <w:style w:type="paragraph" w:customStyle="1" w:styleId="ConsPlusNormal">
    <w:name w:val="ConsPlusNormal"/>
    <w:link w:val="ConsPlusNormal1"/>
    <w:uiPriority w:val="99"/>
    <w:rsid w:val="002449D3"/>
    <w:pPr>
      <w:widowControl w:val="0"/>
    </w:pPr>
    <w:rPr>
      <w:sz w:val="22"/>
    </w:rPr>
  </w:style>
  <w:style w:type="character" w:customStyle="1" w:styleId="ConsPlusNormal1">
    <w:name w:val="ConsPlusNormal1"/>
    <w:link w:val="ConsPlusNormal"/>
    <w:uiPriority w:val="99"/>
    <w:locked/>
    <w:rsid w:val="002449D3"/>
    <w:rPr>
      <w:sz w:val="22"/>
    </w:rPr>
  </w:style>
  <w:style w:type="paragraph" w:styleId="31">
    <w:name w:val="toc 3"/>
    <w:basedOn w:val="a"/>
    <w:next w:val="a"/>
    <w:link w:val="32"/>
    <w:uiPriority w:val="99"/>
    <w:rsid w:val="002449D3"/>
    <w:pPr>
      <w:spacing w:after="0" w:line="240" w:lineRule="auto"/>
      <w:ind w:left="400"/>
    </w:pPr>
    <w:rPr>
      <w:rFonts w:ascii="XO Thames" w:hAnsi="XO Thames"/>
      <w:color w:val="auto"/>
      <w:sz w:val="28"/>
    </w:rPr>
  </w:style>
  <w:style w:type="character" w:customStyle="1" w:styleId="32">
    <w:name w:val="Оглавление 3 Знак"/>
    <w:link w:val="31"/>
    <w:uiPriority w:val="99"/>
    <w:locked/>
    <w:rsid w:val="002449D3"/>
    <w:rPr>
      <w:rFonts w:ascii="XO Thames" w:hAnsi="XO Thames"/>
      <w:sz w:val="28"/>
    </w:rPr>
  </w:style>
  <w:style w:type="paragraph" w:styleId="a3">
    <w:name w:val="List Paragraph"/>
    <w:basedOn w:val="a"/>
    <w:link w:val="a4"/>
    <w:uiPriority w:val="34"/>
    <w:qFormat/>
    <w:rsid w:val="002449D3"/>
    <w:pPr>
      <w:spacing w:after="0" w:line="240" w:lineRule="auto"/>
      <w:ind w:left="720"/>
      <w:contextualSpacing/>
    </w:pPr>
    <w:rPr>
      <w:rFonts w:ascii="Times New Roman" w:hAnsi="Times New Roman"/>
      <w:sz w:val="24"/>
    </w:rPr>
  </w:style>
  <w:style w:type="character" w:customStyle="1" w:styleId="a4">
    <w:name w:val="Абзац списка Знак"/>
    <w:link w:val="a3"/>
    <w:uiPriority w:val="99"/>
    <w:locked/>
    <w:rsid w:val="002449D3"/>
    <w:rPr>
      <w:rFonts w:ascii="Times New Roman" w:hAnsi="Times New Roman" w:cs="Times New Roman"/>
      <w:sz w:val="24"/>
    </w:rPr>
  </w:style>
  <w:style w:type="paragraph" w:customStyle="1" w:styleId="13">
    <w:name w:val="Гиперссылка1"/>
    <w:link w:val="a5"/>
    <w:uiPriority w:val="99"/>
    <w:rsid w:val="002449D3"/>
    <w:rPr>
      <w:color w:val="0000FF"/>
      <w:u w:val="single"/>
    </w:rPr>
  </w:style>
  <w:style w:type="character" w:styleId="a5">
    <w:name w:val="Hyperlink"/>
    <w:link w:val="13"/>
    <w:uiPriority w:val="99"/>
    <w:locked/>
    <w:rsid w:val="002449D3"/>
    <w:rPr>
      <w:rFonts w:cs="Times New Roman"/>
      <w:color w:val="0000FF"/>
      <w:u w:val="single"/>
    </w:rPr>
  </w:style>
  <w:style w:type="paragraph" w:customStyle="1" w:styleId="Footnote">
    <w:name w:val="Footnote"/>
    <w:link w:val="Footnote1"/>
    <w:uiPriority w:val="99"/>
    <w:rsid w:val="002449D3"/>
    <w:pPr>
      <w:ind w:firstLine="851"/>
      <w:jc w:val="both"/>
    </w:pPr>
    <w:rPr>
      <w:rFonts w:ascii="XO Thames" w:hAnsi="XO Thames"/>
      <w:sz w:val="22"/>
    </w:rPr>
  </w:style>
  <w:style w:type="character" w:customStyle="1" w:styleId="Footnote1">
    <w:name w:val="Footnote1"/>
    <w:link w:val="Footnote"/>
    <w:uiPriority w:val="99"/>
    <w:locked/>
    <w:rsid w:val="002449D3"/>
    <w:rPr>
      <w:rFonts w:ascii="XO Thames" w:hAnsi="XO Thames"/>
      <w:sz w:val="22"/>
    </w:rPr>
  </w:style>
  <w:style w:type="paragraph" w:styleId="14">
    <w:name w:val="toc 1"/>
    <w:basedOn w:val="a"/>
    <w:next w:val="a"/>
    <w:link w:val="15"/>
    <w:uiPriority w:val="99"/>
    <w:rsid w:val="002449D3"/>
    <w:pPr>
      <w:spacing w:after="0" w:line="240" w:lineRule="auto"/>
    </w:pPr>
    <w:rPr>
      <w:rFonts w:ascii="XO Thames" w:hAnsi="XO Thames"/>
      <w:b/>
      <w:color w:val="auto"/>
      <w:sz w:val="28"/>
    </w:rPr>
  </w:style>
  <w:style w:type="character" w:customStyle="1" w:styleId="15">
    <w:name w:val="Оглавление 1 Знак"/>
    <w:link w:val="14"/>
    <w:uiPriority w:val="99"/>
    <w:locked/>
    <w:rsid w:val="002449D3"/>
    <w:rPr>
      <w:rFonts w:ascii="XO Thames" w:hAnsi="XO Thames"/>
      <w:b/>
      <w:sz w:val="28"/>
    </w:rPr>
  </w:style>
  <w:style w:type="paragraph" w:customStyle="1" w:styleId="HeaderandFooter">
    <w:name w:val="Header and Footer"/>
    <w:link w:val="HeaderandFooter1"/>
    <w:uiPriority w:val="99"/>
    <w:rsid w:val="002449D3"/>
    <w:pPr>
      <w:jc w:val="both"/>
    </w:pPr>
    <w:rPr>
      <w:rFonts w:ascii="XO Thames" w:hAnsi="XO Thames"/>
      <w:sz w:val="28"/>
    </w:rPr>
  </w:style>
  <w:style w:type="character" w:customStyle="1" w:styleId="HeaderandFooter1">
    <w:name w:val="Header and Footer1"/>
    <w:link w:val="HeaderandFooter"/>
    <w:uiPriority w:val="99"/>
    <w:locked/>
    <w:rsid w:val="002449D3"/>
    <w:rPr>
      <w:rFonts w:ascii="XO Thames" w:hAnsi="XO Thames"/>
      <w:sz w:val="28"/>
    </w:rPr>
  </w:style>
  <w:style w:type="paragraph" w:styleId="9">
    <w:name w:val="toc 9"/>
    <w:basedOn w:val="a"/>
    <w:next w:val="a"/>
    <w:link w:val="90"/>
    <w:uiPriority w:val="99"/>
    <w:rsid w:val="002449D3"/>
    <w:pPr>
      <w:spacing w:after="0" w:line="240" w:lineRule="auto"/>
      <w:ind w:left="1600"/>
    </w:pPr>
    <w:rPr>
      <w:rFonts w:ascii="XO Thames" w:hAnsi="XO Thames"/>
      <w:color w:val="auto"/>
      <w:sz w:val="28"/>
    </w:rPr>
  </w:style>
  <w:style w:type="character" w:customStyle="1" w:styleId="90">
    <w:name w:val="Оглавление 9 Знак"/>
    <w:link w:val="9"/>
    <w:uiPriority w:val="99"/>
    <w:locked/>
    <w:rsid w:val="002449D3"/>
    <w:rPr>
      <w:rFonts w:ascii="XO Thames" w:hAnsi="XO Thames"/>
      <w:sz w:val="28"/>
    </w:rPr>
  </w:style>
  <w:style w:type="paragraph" w:styleId="8">
    <w:name w:val="toc 8"/>
    <w:basedOn w:val="a"/>
    <w:next w:val="a"/>
    <w:link w:val="80"/>
    <w:uiPriority w:val="99"/>
    <w:rsid w:val="002449D3"/>
    <w:pPr>
      <w:spacing w:after="0" w:line="240" w:lineRule="auto"/>
      <w:ind w:left="1400"/>
    </w:pPr>
    <w:rPr>
      <w:rFonts w:ascii="XO Thames" w:hAnsi="XO Thames"/>
      <w:color w:val="auto"/>
      <w:sz w:val="28"/>
    </w:rPr>
  </w:style>
  <w:style w:type="character" w:customStyle="1" w:styleId="80">
    <w:name w:val="Оглавление 8 Знак"/>
    <w:link w:val="8"/>
    <w:uiPriority w:val="99"/>
    <w:locked/>
    <w:rsid w:val="002449D3"/>
    <w:rPr>
      <w:rFonts w:ascii="XO Thames" w:hAnsi="XO Thames"/>
      <w:sz w:val="28"/>
    </w:rPr>
  </w:style>
  <w:style w:type="paragraph" w:styleId="51">
    <w:name w:val="toc 5"/>
    <w:basedOn w:val="a"/>
    <w:next w:val="a"/>
    <w:link w:val="52"/>
    <w:uiPriority w:val="99"/>
    <w:rsid w:val="002449D3"/>
    <w:pPr>
      <w:spacing w:after="0" w:line="240" w:lineRule="auto"/>
      <w:ind w:left="800"/>
    </w:pPr>
    <w:rPr>
      <w:rFonts w:ascii="XO Thames" w:hAnsi="XO Thames"/>
      <w:color w:val="auto"/>
      <w:sz w:val="28"/>
    </w:rPr>
  </w:style>
  <w:style w:type="character" w:customStyle="1" w:styleId="52">
    <w:name w:val="Оглавление 5 Знак"/>
    <w:link w:val="51"/>
    <w:uiPriority w:val="99"/>
    <w:locked/>
    <w:rsid w:val="002449D3"/>
    <w:rPr>
      <w:rFonts w:ascii="XO Thames" w:hAnsi="XO Thames"/>
      <w:sz w:val="28"/>
    </w:rPr>
  </w:style>
  <w:style w:type="paragraph" w:styleId="a6">
    <w:name w:val="Subtitle"/>
    <w:basedOn w:val="a"/>
    <w:next w:val="a"/>
    <w:link w:val="a7"/>
    <w:uiPriority w:val="99"/>
    <w:qFormat/>
    <w:rsid w:val="002449D3"/>
    <w:pPr>
      <w:spacing w:after="0" w:line="240" w:lineRule="auto"/>
      <w:jc w:val="both"/>
    </w:pPr>
    <w:rPr>
      <w:rFonts w:ascii="XO Thames" w:hAnsi="XO Thames"/>
      <w:i/>
      <w:color w:val="auto"/>
      <w:sz w:val="24"/>
    </w:rPr>
  </w:style>
  <w:style w:type="character" w:customStyle="1" w:styleId="a7">
    <w:name w:val="Подзаголовок Знак"/>
    <w:link w:val="a6"/>
    <w:uiPriority w:val="99"/>
    <w:locked/>
    <w:rsid w:val="002449D3"/>
    <w:rPr>
      <w:rFonts w:ascii="XO Thames" w:hAnsi="XO Thames"/>
      <w:i/>
      <w:sz w:val="24"/>
    </w:rPr>
  </w:style>
  <w:style w:type="paragraph" w:styleId="a8">
    <w:name w:val="Title"/>
    <w:basedOn w:val="a"/>
    <w:next w:val="a"/>
    <w:link w:val="a9"/>
    <w:uiPriority w:val="99"/>
    <w:qFormat/>
    <w:rsid w:val="002449D3"/>
    <w:pPr>
      <w:spacing w:before="567" w:after="567" w:line="240" w:lineRule="auto"/>
      <w:jc w:val="center"/>
    </w:pPr>
    <w:rPr>
      <w:rFonts w:ascii="XO Thames" w:hAnsi="XO Thames"/>
      <w:b/>
      <w:caps/>
      <w:color w:val="auto"/>
      <w:sz w:val="40"/>
    </w:rPr>
  </w:style>
  <w:style w:type="character" w:customStyle="1" w:styleId="a9">
    <w:name w:val="Название Знак"/>
    <w:link w:val="a8"/>
    <w:uiPriority w:val="99"/>
    <w:locked/>
    <w:rsid w:val="002449D3"/>
    <w:rPr>
      <w:rFonts w:ascii="XO Thames" w:hAnsi="XO Thames"/>
      <w:b/>
      <w:caps/>
      <w:sz w:val="40"/>
    </w:rPr>
  </w:style>
  <w:style w:type="paragraph" w:customStyle="1" w:styleId="ConsPlusTitle">
    <w:name w:val="ConsPlusTitle"/>
    <w:link w:val="ConsPlusTitle1"/>
    <w:uiPriority w:val="99"/>
    <w:rsid w:val="002449D3"/>
    <w:pPr>
      <w:widowControl w:val="0"/>
    </w:pPr>
    <w:rPr>
      <w:b/>
      <w:sz w:val="22"/>
    </w:rPr>
  </w:style>
  <w:style w:type="character" w:customStyle="1" w:styleId="ConsPlusTitle1">
    <w:name w:val="ConsPlusTitle1"/>
    <w:link w:val="ConsPlusTitle"/>
    <w:uiPriority w:val="99"/>
    <w:locked/>
    <w:rsid w:val="002449D3"/>
    <w:rPr>
      <w:b/>
      <w:sz w:val="22"/>
    </w:rPr>
  </w:style>
  <w:style w:type="paragraph" w:styleId="aa">
    <w:name w:val="Normal (Web)"/>
    <w:basedOn w:val="a"/>
    <w:uiPriority w:val="99"/>
    <w:semiHidden/>
    <w:rsid w:val="0062572A"/>
    <w:pPr>
      <w:spacing w:before="100" w:beforeAutospacing="1" w:after="100" w:afterAutospacing="1" w:line="240" w:lineRule="auto"/>
    </w:pPr>
    <w:rPr>
      <w:rFonts w:ascii="Times New Roman" w:hAnsi="Times New Roman"/>
      <w:color w:val="auto"/>
      <w:sz w:val="24"/>
      <w:szCs w:val="24"/>
    </w:rPr>
  </w:style>
  <w:style w:type="paragraph" w:styleId="ab">
    <w:name w:val="Balloon Text"/>
    <w:basedOn w:val="a"/>
    <w:link w:val="ac"/>
    <w:uiPriority w:val="99"/>
    <w:semiHidden/>
    <w:unhideWhenUsed/>
    <w:rsid w:val="00F14607"/>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F14607"/>
    <w:rPr>
      <w:rFonts w:ascii="Segoe UI" w:hAnsi="Segoe UI" w:cs="Segoe UI"/>
      <w:color w:val="000000"/>
      <w:sz w:val="18"/>
      <w:szCs w:val="18"/>
    </w:rPr>
  </w:style>
  <w:style w:type="paragraph" w:customStyle="1" w:styleId="docdata">
    <w:name w:val="docdata"/>
    <w:aliases w:val="docy,v5,6755,bqiaagaaeyqcaaagiaiaaaongqaabzszaaaaaaaaaaaaaaaaaaaaaaaaaaaaaaaaaaaaaaaaaaaaaaaaaaaaaaaaaaaaaaaaaaaaaaaaaaaaaaaaaaaaaaaaaaaaaaaaaaaaaaaaaaaaaaaaaaaaaaaaaaaaaaaaaaaaaaaaaaaaaaaaaaaaaaaaaaaaaaaaaaaaaaaaaaaaaaaaaaaaaaaaaaaaaaaaaaaaaaaa"/>
    <w:basedOn w:val="a"/>
    <w:rsid w:val="00B0377D"/>
    <w:pPr>
      <w:spacing w:before="100" w:beforeAutospacing="1" w:after="100" w:afterAutospacing="1" w:line="240" w:lineRule="auto"/>
    </w:pPr>
    <w:rPr>
      <w:rFonts w:ascii="Times New Roman" w:hAnsi="Times New Roman"/>
      <w:color w:val="auto"/>
      <w:sz w:val="24"/>
      <w:szCs w:val="24"/>
    </w:rPr>
  </w:style>
  <w:style w:type="character" w:customStyle="1" w:styleId="3231">
    <w:name w:val="3231"/>
    <w:aliases w:val="bqiaagaaeyqcaaagiaiaaanvbaaabaajaaaaaaaaaaaaaaaaaaaaaaaaaaaaaaaaaaaaaaaaaaaaaaaaaaaaaaaaaaaaaaaaaaaaaaaaaaaaaaaaaaaaaaaaaaaaaaaaaaaaaaaaaaaaaaaaaaaaaaaaaaaaaaaaaaaaaaaaaaaaaaaaaaaaaaaaaaaaaaaaaaaaaaaaaaaaaaaaaaaaaaaaaaaaaaaaaaaaaaaa"/>
    <w:basedOn w:val="a0"/>
    <w:rsid w:val="008F2A77"/>
  </w:style>
  <w:style w:type="character" w:customStyle="1" w:styleId="2832">
    <w:name w:val="2832"/>
    <w:aliases w:val="bqiaagaaeyqcaaagiaiaaam6cgaabugkaaaaaaaaaaaaaaaaaaaaaaaaaaaaaaaaaaaaaaaaaaaaaaaaaaaaaaaaaaaaaaaaaaaaaaaaaaaaaaaaaaaaaaaaaaaaaaaaaaaaaaaaaaaaaaaaaaaaaaaaaaaaaaaaaaaaaaaaaaaaaaaaaaaaaaaaaaaaaaaaaaaaaaaaaaaaaaaaaaaaaaaaaaaaaaaaaaaaaaaa"/>
    <w:basedOn w:val="a0"/>
    <w:rsid w:val="00C91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7749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1434</Words>
  <Characters>8177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Кемеровская область – Кузбасс</vt:lpstr>
    </vt:vector>
  </TitlesOfParts>
  <Company>SPecialiST RePack</Company>
  <LinksUpToDate>false</LinksUpToDate>
  <CharactersWithSpaces>9592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Кемеровская область – Кузбасс</dc:title>
  <dc:creator>1</dc:creator>
  <cp:lastModifiedBy>USER_2</cp:lastModifiedBy>
  <cp:revision>3</cp:revision>
  <cp:lastPrinted>2026-08-17T09:39:00Z</cp:lastPrinted>
  <dcterms:created xsi:type="dcterms:W3CDTF">2026-08-17T06:39:00Z</dcterms:created>
  <dcterms:modified xsi:type="dcterms:W3CDTF">2026-08-17T09:48:00Z</dcterms:modified>
</cp:coreProperties>
</file>